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161733"/>
        <w:docPartObj>
          <w:docPartGallery w:val="Cover Pages"/>
          <w:docPartUnique/>
        </w:docPartObj>
      </w:sdtPr>
      <w:sdtEndPr>
        <w:rPr>
          <w:rFonts w:ascii="Times New Roman" w:eastAsia="Times New Roman" w:hAnsi="Times New Roman" w:cs="Times New Roman"/>
          <w:caps w:val="0"/>
          <w:sz w:val="24"/>
          <w:szCs w:val="24"/>
        </w:rPr>
      </w:sdtEndPr>
      <w:sdtContent>
        <w:tbl>
          <w:tblPr>
            <w:tblW w:w="5000" w:type="pct"/>
            <w:jc w:val="center"/>
            <w:tblLook w:val="04A0"/>
          </w:tblPr>
          <w:tblGrid>
            <w:gridCol w:w="9576"/>
          </w:tblGrid>
          <w:tr w:rsidR="00496791">
            <w:trPr>
              <w:trHeight w:val="2880"/>
              <w:jc w:val="center"/>
            </w:trPr>
            <w:sdt>
              <w:sdtPr>
                <w:rPr>
                  <w:rFonts w:asciiTheme="majorHAnsi" w:eastAsiaTheme="majorEastAsia" w:hAnsiTheme="majorHAnsi" w:cstheme="majorBidi"/>
                  <w:caps/>
                </w:rPr>
                <w:alias w:val="Company"/>
                <w:id w:val="15524243"/>
                <w:placeholder>
                  <w:docPart w:val="CAB80FBEBEAE4FFBBEF2D04594C0BE43"/>
                </w:placeholder>
                <w:dataBinding w:prefixMappings="xmlns:ns0='http://schemas.openxmlformats.org/officeDocument/2006/extended-properties'" w:xpath="/ns0:Properties[1]/ns0:Company[1]" w:storeItemID="{6668398D-A668-4E3E-A5EB-62B293D839F1}"/>
                <w:text/>
              </w:sdtPr>
              <w:sdtContent>
                <w:tc>
                  <w:tcPr>
                    <w:tcW w:w="5000" w:type="pct"/>
                  </w:tcPr>
                  <w:p w:rsidR="00496791" w:rsidRDefault="00496791" w:rsidP="00496791">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Drury University, Springfield,Missouri</w:t>
                    </w:r>
                  </w:p>
                </w:tc>
              </w:sdtContent>
            </w:sdt>
          </w:tr>
          <w:tr w:rsidR="00496791">
            <w:trPr>
              <w:trHeight w:val="1440"/>
              <w:jc w:val="center"/>
            </w:trPr>
            <w:sdt>
              <w:sdtPr>
                <w:rPr>
                  <w:rFonts w:asciiTheme="majorHAnsi" w:eastAsiaTheme="majorEastAsia" w:hAnsiTheme="majorHAnsi" w:cstheme="majorBidi"/>
                  <w:sz w:val="80"/>
                  <w:szCs w:val="80"/>
                </w:rPr>
                <w:alias w:val="Title"/>
                <w:id w:val="15524250"/>
                <w:placeholder>
                  <w:docPart w:val="8955572B27A64C8F8E6700CF5C6F46E8"/>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496791" w:rsidRDefault="00496791" w:rsidP="00496791">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Arab-Israeli Conflict</w:t>
                    </w:r>
                  </w:p>
                </w:tc>
              </w:sdtContent>
            </w:sdt>
          </w:tr>
          <w:tr w:rsidR="00496791">
            <w:trPr>
              <w:trHeight w:val="720"/>
              <w:jc w:val="center"/>
            </w:trPr>
            <w:sdt>
              <w:sdtPr>
                <w:rPr>
                  <w:rFonts w:asciiTheme="majorHAnsi" w:eastAsiaTheme="majorEastAsia" w:hAnsiTheme="majorHAnsi" w:cstheme="majorBidi"/>
                  <w:sz w:val="44"/>
                  <w:szCs w:val="44"/>
                </w:rPr>
                <w:alias w:val="Subtitle"/>
                <w:id w:val="15524255"/>
                <w:placeholder>
                  <w:docPart w:val="3326A42639AA4688BE05B65FCC87E73D"/>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496791" w:rsidRDefault="00496791" w:rsidP="00496791">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Reflections from Camp David III Seminar</w:t>
                    </w:r>
                  </w:p>
                </w:tc>
              </w:sdtContent>
            </w:sdt>
          </w:tr>
          <w:tr w:rsidR="00496791">
            <w:trPr>
              <w:trHeight w:val="360"/>
              <w:jc w:val="center"/>
            </w:trPr>
            <w:tc>
              <w:tcPr>
                <w:tcW w:w="5000" w:type="pct"/>
                <w:vAlign w:val="center"/>
              </w:tcPr>
              <w:p w:rsidR="00496791" w:rsidRDefault="00496791">
                <w:pPr>
                  <w:pStyle w:val="NoSpacing"/>
                  <w:jc w:val="center"/>
                </w:pPr>
              </w:p>
            </w:tc>
          </w:tr>
          <w:tr w:rsidR="00496791">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496791" w:rsidRDefault="00496791" w:rsidP="00496791">
                    <w:pPr>
                      <w:pStyle w:val="NoSpacing"/>
                      <w:jc w:val="center"/>
                      <w:rPr>
                        <w:b/>
                        <w:bCs/>
                      </w:rPr>
                    </w:pPr>
                    <w:r>
                      <w:rPr>
                        <w:b/>
                        <w:bCs/>
                      </w:rPr>
                      <w:t>Valerie Onstott</w:t>
                    </w:r>
                    <w:r w:rsidR="00C027CB">
                      <w:rPr>
                        <w:b/>
                        <w:bCs/>
                      </w:rPr>
                      <w:t xml:space="preserve">  vonstott@drury.edu</w:t>
                    </w:r>
                  </w:p>
                </w:tc>
              </w:sdtContent>
            </w:sdt>
          </w:tr>
          <w:tr w:rsidR="00496791">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0-03-07T00:00:00Z">
                  <w:dateFormat w:val="M/d/yyyy"/>
                  <w:lid w:val="en-US"/>
                  <w:storeMappedDataAs w:val="dateTime"/>
                  <w:calendar w:val="gregorian"/>
                </w:date>
              </w:sdtPr>
              <w:sdtContent>
                <w:tc>
                  <w:tcPr>
                    <w:tcW w:w="5000" w:type="pct"/>
                    <w:vAlign w:val="center"/>
                  </w:tcPr>
                  <w:p w:rsidR="00496791" w:rsidRDefault="00496791">
                    <w:pPr>
                      <w:pStyle w:val="NoSpacing"/>
                      <w:jc w:val="center"/>
                      <w:rPr>
                        <w:b/>
                        <w:bCs/>
                      </w:rPr>
                    </w:pPr>
                    <w:r>
                      <w:rPr>
                        <w:b/>
                        <w:bCs/>
                      </w:rPr>
                      <w:t>3/7/2010</w:t>
                    </w:r>
                  </w:p>
                </w:tc>
              </w:sdtContent>
            </w:sdt>
          </w:tr>
        </w:tbl>
        <w:p w:rsidR="00496791" w:rsidRDefault="00496791"/>
        <w:p w:rsidR="00496791" w:rsidRDefault="00496791"/>
        <w:tbl>
          <w:tblPr>
            <w:tblpPr w:leftFromText="187" w:rightFromText="187" w:horzAnchor="margin" w:tblpXSpec="center" w:tblpYSpec="bottom"/>
            <w:tblW w:w="5000" w:type="pct"/>
            <w:tblLook w:val="04A0"/>
          </w:tblPr>
          <w:tblGrid>
            <w:gridCol w:w="9576"/>
          </w:tblGrid>
          <w:tr w:rsidR="00496791">
            <w:sdt>
              <w:sdt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496791" w:rsidRDefault="00496791" w:rsidP="007373B7">
                    <w:pPr>
                      <w:pStyle w:val="NoSpacing"/>
                    </w:pPr>
                    <w:r>
                      <w:t>After attending an Arab-Israeli Conflict seminar in WashingtonD.C.I was able to incorporate my coursework at Drury University into an increased understanding of the ongoing conflict in the Middle East</w:t>
                    </w:r>
                    <w:r w:rsidR="00EB3B84">
                      <w:t xml:space="preserve"> by h</w:t>
                    </w:r>
                    <w:r>
                      <w:t xml:space="preserve">earing from representatives </w:t>
                    </w:r>
                    <w:r w:rsidR="00EB3B84">
                      <w:t xml:space="preserve">on both </w:t>
                    </w:r>
                    <w:r>
                      <w:t>sides</w:t>
                    </w:r>
                    <w:r w:rsidR="00EB3B84">
                      <w:t xml:space="preserve"> of the issue. My analytical thinking was challenged, along with a desire to continue my studies in strategic conflict resolve and diplomatic brokering. </w:t>
                    </w:r>
                  </w:p>
                </w:tc>
              </w:sdtContent>
            </w:sdt>
          </w:tr>
        </w:tbl>
        <w:p w:rsidR="00496791" w:rsidRDefault="00496791"/>
        <w:p w:rsidR="00496791" w:rsidRDefault="00496791">
          <w:pPr>
            <w:rPr>
              <w:rFonts w:ascii="Times New Roman" w:hAnsi="Times New Roman" w:cs="Times New Roman"/>
              <w:sz w:val="24"/>
              <w:szCs w:val="24"/>
            </w:rPr>
          </w:pPr>
          <w:r>
            <w:rPr>
              <w:rFonts w:ascii="Times New Roman" w:hAnsi="Times New Roman" w:cs="Times New Roman"/>
              <w:sz w:val="24"/>
              <w:szCs w:val="24"/>
            </w:rPr>
            <w:br w:type="page"/>
          </w:r>
        </w:p>
      </w:sdtContent>
    </w:sdt>
    <w:p w:rsidR="006D657F" w:rsidRDefault="006D657F" w:rsidP="006D657F">
      <w:pPr>
        <w:spacing w:line="240" w:lineRule="auto"/>
        <w:jc w:val="center"/>
      </w:pPr>
      <w:r>
        <w:lastRenderedPageBreak/>
        <w:t>1</w:t>
      </w:r>
    </w:p>
    <w:p w:rsidR="006D657F" w:rsidRDefault="006D657F" w:rsidP="006D657F">
      <w:pPr>
        <w:spacing w:line="240" w:lineRule="auto"/>
        <w:rPr>
          <w:rFonts w:ascii="Times New Roman" w:hAnsi="Times New Roman" w:cs="Times New Roman"/>
          <w:sz w:val="24"/>
          <w:szCs w:val="24"/>
        </w:rPr>
      </w:pPr>
      <w:r>
        <w:t xml:space="preserve">   </w:t>
      </w:r>
      <w:r w:rsidRPr="009D04DB">
        <w:rPr>
          <w:rFonts w:ascii="Times New Roman" w:hAnsi="Times New Roman" w:cs="Times New Roman"/>
          <w:sz w:val="24"/>
          <w:szCs w:val="24"/>
        </w:rPr>
        <w:t>Comparing the position of</w:t>
      </w:r>
      <w:r>
        <w:rPr>
          <w:rFonts w:ascii="Times New Roman" w:hAnsi="Times New Roman" w:cs="Times New Roman"/>
          <w:sz w:val="24"/>
          <w:szCs w:val="24"/>
        </w:rPr>
        <w:t xml:space="preserve"> Israel, the Palestinian Authority, and the United States, is a complex puzzle of peace process inconsistencies, a cycle of hard-line rhetoric, and a refusal from both areas of conflict to take on more elements of responsibility. However, hearing from the speakers from all sides and continuing my research after the Camp David III seminar through the Washington Center in Washington</w:t>
      </w:r>
      <w:r w:rsidR="00A21395">
        <w:rPr>
          <w:rFonts w:ascii="Times New Roman" w:hAnsi="Times New Roman" w:cs="Times New Roman"/>
          <w:sz w:val="24"/>
          <w:szCs w:val="24"/>
        </w:rPr>
        <w:t>, D.C.</w:t>
      </w:r>
      <w:r>
        <w:rPr>
          <w:rFonts w:ascii="Times New Roman" w:hAnsi="Times New Roman" w:cs="Times New Roman"/>
          <w:sz w:val="24"/>
          <w:szCs w:val="24"/>
        </w:rPr>
        <w:t xml:space="preserve"> last month, I was able to utilize their arguments with additional information into an analysis of why there has not been a quick fix in resolving the hostilities, in addition to different components of opinion within each delegation.</w:t>
      </w:r>
    </w:p>
    <w:p w:rsidR="006D657F" w:rsidRDefault="006D657F" w:rsidP="006D657F">
      <w:pPr>
        <w:spacing w:line="240" w:lineRule="auto"/>
        <w:rPr>
          <w:rFonts w:ascii="Times New Roman" w:hAnsi="Times New Roman" w:cs="Times New Roman"/>
          <w:sz w:val="24"/>
          <w:szCs w:val="24"/>
        </w:rPr>
      </w:pPr>
      <w:r>
        <w:rPr>
          <w:rFonts w:ascii="Times New Roman" w:hAnsi="Times New Roman" w:cs="Times New Roman"/>
          <w:sz w:val="24"/>
          <w:szCs w:val="24"/>
        </w:rPr>
        <w:t xml:space="preserve">    The perception of all parties involved include ethnic, religious, class, and gender lines that lead to various political attitudes and contribute to the divisions and tensions on both sides of the Israeli-Palestinian issue</w:t>
      </w:r>
      <w:sdt>
        <w:sdtPr>
          <w:rPr>
            <w:rFonts w:ascii="Times New Roman" w:hAnsi="Times New Roman" w:cs="Times New Roman"/>
            <w:sz w:val="24"/>
            <w:szCs w:val="24"/>
          </w:rPr>
          <w:id w:val="10273727"/>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Bic05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BF4545">
            <w:rPr>
              <w:rFonts w:ascii="Times New Roman" w:hAnsi="Times New Roman" w:cs="Times New Roman"/>
              <w:noProof/>
              <w:sz w:val="24"/>
              <w:szCs w:val="24"/>
            </w:rPr>
            <w:t>(Bickerton &amp; Klausner, 2005)</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 xml:space="preserve">. Both portray themselves as victims over the moral and historic rights of the same land. I will explain the positions from the representatives that were invited to speak during the seminar, and who each distinguished their arguments in an eloquent and passionate manner with presentations that allowed me to absorb a broader, scholarly approach without oversimplification. I consider the ambitions, rivalries, and passions from both sides a legitimate framework for continued perseverance and negotiations among the delegations involved, but with a refreshed approach from their realistic characteristics and interpretations that should increase awareness of the international community and prompt the United States to be a vital, diplomatic facilitator and consistent, active participant among both groups in order to expand the peace process dimensions.     </w:t>
      </w:r>
    </w:p>
    <w:p w:rsidR="006D657F" w:rsidRDefault="006D657F" w:rsidP="006D657F">
      <w:pPr>
        <w:spacing w:line="240" w:lineRule="auto"/>
        <w:rPr>
          <w:rFonts w:ascii="Times New Roman" w:hAnsi="Times New Roman" w:cs="Times New Roman"/>
          <w:sz w:val="24"/>
          <w:szCs w:val="24"/>
        </w:rPr>
      </w:pPr>
      <w:r>
        <w:rPr>
          <w:rFonts w:ascii="Times New Roman" w:hAnsi="Times New Roman" w:cs="Times New Roman"/>
          <w:sz w:val="24"/>
          <w:szCs w:val="24"/>
        </w:rPr>
        <w:t xml:space="preserve">  Israel considers the blockades of Gaza a necessity and declares the region a hostile entity. The military aggression from Hamas, in addition to the rocket and mortar attacks from other militant groups operating inside Gaza, has forced Israel to implement the blockades and considers the defense a program of sanctions, not a blockade. Israel recognizes the strategy as a legitimate retaliation in preventing terrorist action and defends its right for security since the 2007 election of Hamas. The desired outcome from the Israeli position is to sanction Gaza civilians enough to install new leaders and oust Hamas. In response to the Hamas takeover of Gaza, Israel sharply restricts the flow of people and goods into and out of Gaza so they will not be subjected to terrorism. The purpose and justification of the initial blockade was to pressure Hamas into ending rocket attacks and deprive them of the supplies necessary for the continuation of rocket attacks and, hopefully, remedy extremist activity.</w:t>
      </w:r>
      <w:r w:rsidRPr="00372267">
        <w:rPr>
          <w:rFonts w:ascii="Times New Roman" w:hAnsi="Times New Roman" w:cs="Times New Roman"/>
          <w:sz w:val="24"/>
          <w:szCs w:val="24"/>
        </w:rPr>
        <w:t xml:space="preserve"> </w:t>
      </w:r>
      <w:r>
        <w:rPr>
          <w:rFonts w:ascii="Times New Roman" w:hAnsi="Times New Roman" w:cs="Times New Roman"/>
          <w:sz w:val="24"/>
          <w:szCs w:val="24"/>
        </w:rPr>
        <w:t>During our seminar visit to the Israeli Embassy,</w:t>
      </w:r>
      <w:r w:rsidR="00A21395">
        <w:rPr>
          <w:rFonts w:ascii="Times New Roman" w:hAnsi="Times New Roman" w:cs="Times New Roman"/>
          <w:sz w:val="24"/>
          <w:szCs w:val="24"/>
        </w:rPr>
        <w:t xml:space="preserve"> spokesperson</w:t>
      </w:r>
      <w:r>
        <w:rPr>
          <w:rFonts w:ascii="Times New Roman" w:hAnsi="Times New Roman" w:cs="Times New Roman"/>
          <w:sz w:val="24"/>
          <w:szCs w:val="24"/>
        </w:rPr>
        <w:t xml:space="preserve"> Jonathan Peled</w:t>
      </w:r>
      <w:r w:rsidR="00A21395">
        <w:rPr>
          <w:rFonts w:ascii="Times New Roman" w:hAnsi="Times New Roman" w:cs="Times New Roman"/>
          <w:sz w:val="24"/>
          <w:szCs w:val="24"/>
        </w:rPr>
        <w:t xml:space="preserve">, </w:t>
      </w:r>
      <w:r>
        <w:rPr>
          <w:rFonts w:ascii="Times New Roman" w:hAnsi="Times New Roman" w:cs="Times New Roman"/>
          <w:sz w:val="24"/>
          <w:szCs w:val="24"/>
        </w:rPr>
        <w:t>defended the blockade strategy, and rejected claims that essential goods are prevented from reaching Gaza. He stated that Israel is doing its best to ensure humanitarian aid and reiterated the fact that basic supplies are being allowed in, especially after being questioned from my two passionate and forthcoming Palestinian colleagues about the continued blockade.</w:t>
      </w:r>
    </w:p>
    <w:p w:rsidR="006D657F" w:rsidRDefault="006D657F" w:rsidP="006D657F">
      <w:pPr>
        <w:spacing w:line="240" w:lineRule="auto"/>
        <w:rPr>
          <w:rFonts w:ascii="Times New Roman" w:hAnsi="Times New Roman" w:cs="Times New Roman"/>
          <w:sz w:val="24"/>
          <w:szCs w:val="24"/>
        </w:rPr>
      </w:pPr>
      <w:r>
        <w:rPr>
          <w:rFonts w:ascii="Times New Roman" w:hAnsi="Times New Roman" w:cs="Times New Roman"/>
          <w:sz w:val="24"/>
          <w:szCs w:val="24"/>
        </w:rPr>
        <w:t xml:space="preserve">     In addition to a land blockade along Gaza’s borders with Egypt and Israel, the Israeli navy also maintains a sea blockade from three nautical miles offshore to thwart any vessels or fisherman’s boats that may be carrying goods used to make arms.</w:t>
      </w:r>
      <w:sdt>
        <w:sdtPr>
          <w:rPr>
            <w:rFonts w:ascii="Times New Roman" w:hAnsi="Times New Roman" w:cs="Times New Roman"/>
            <w:sz w:val="24"/>
            <w:szCs w:val="24"/>
          </w:rPr>
          <w:id w:val="949313"/>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Isr101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372267">
            <w:rPr>
              <w:rFonts w:ascii="Times New Roman" w:hAnsi="Times New Roman" w:cs="Times New Roman"/>
              <w:noProof/>
              <w:sz w:val="24"/>
              <w:szCs w:val="24"/>
            </w:rPr>
            <w:t>(Israeli Blockade Strangling Gaza Fishing Economy, 2010)</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 Israel claims it has a right to guard the area with regular security</w:t>
      </w:r>
      <w:r w:rsidR="007373B7">
        <w:rPr>
          <w:rFonts w:ascii="Times New Roman" w:hAnsi="Times New Roman" w:cs="Times New Roman"/>
          <w:sz w:val="24"/>
          <w:szCs w:val="24"/>
        </w:rPr>
        <w:t xml:space="preserve"> </w:t>
      </w:r>
      <w:r>
        <w:rPr>
          <w:rFonts w:ascii="Times New Roman" w:hAnsi="Times New Roman" w:cs="Times New Roman"/>
          <w:sz w:val="24"/>
          <w:szCs w:val="24"/>
        </w:rPr>
        <w:t xml:space="preserve">and states that Israeli marines shoot at Palestinian boats which are suspected of smuggling arms into Gaza. Israel denies harassing fisherman and states they allow fisherman to do their jobs </w:t>
      </w:r>
    </w:p>
    <w:p w:rsidR="007373B7" w:rsidRDefault="007373B7" w:rsidP="007373B7">
      <w:pPr>
        <w:spacing w:line="240" w:lineRule="auto"/>
        <w:jc w:val="center"/>
        <w:rPr>
          <w:rFonts w:ascii="Times New Roman" w:hAnsi="Times New Roman" w:cs="Times New Roman"/>
          <w:sz w:val="24"/>
          <w:szCs w:val="24"/>
        </w:rPr>
      </w:pPr>
    </w:p>
    <w:p w:rsidR="007373B7" w:rsidRDefault="007373B7" w:rsidP="007373B7">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6D657F" w:rsidRDefault="006D657F" w:rsidP="006D657F">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peacefully</w:t>
      </w:r>
      <w:proofErr w:type="gramEnd"/>
      <w:r>
        <w:rPr>
          <w:rFonts w:ascii="Times New Roman" w:hAnsi="Times New Roman" w:cs="Times New Roman"/>
          <w:sz w:val="24"/>
          <w:szCs w:val="24"/>
        </w:rPr>
        <w:t>. However, Israel remains skeptical about any civilian fishing boats, as they could be cooperating with terrorist organizations for smuggling purposes by disguising barrels with explosive devices</w:t>
      </w:r>
      <w:sdt>
        <w:sdtPr>
          <w:rPr>
            <w:rFonts w:ascii="Times New Roman" w:hAnsi="Times New Roman" w:cs="Times New Roman"/>
            <w:sz w:val="24"/>
            <w:szCs w:val="24"/>
          </w:rPr>
          <w:id w:val="949314"/>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Isr101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3364E6">
            <w:rPr>
              <w:rFonts w:ascii="Times New Roman" w:hAnsi="Times New Roman" w:cs="Times New Roman"/>
              <w:noProof/>
              <w:sz w:val="24"/>
              <w:szCs w:val="24"/>
            </w:rPr>
            <w:t>(Israeli Blockade Strangling Gaza Fishing Economy, 2010)</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6D657F" w:rsidRDefault="006D657F" w:rsidP="006D657F">
      <w:pPr>
        <w:spacing w:line="240" w:lineRule="auto"/>
        <w:rPr>
          <w:rFonts w:ascii="Times New Roman" w:hAnsi="Times New Roman" w:cs="Times New Roman"/>
          <w:sz w:val="24"/>
          <w:szCs w:val="24"/>
        </w:rPr>
      </w:pPr>
      <w:r>
        <w:rPr>
          <w:rFonts w:ascii="Times New Roman" w:hAnsi="Times New Roman" w:cs="Times New Roman"/>
          <w:sz w:val="24"/>
          <w:szCs w:val="24"/>
        </w:rPr>
        <w:t xml:space="preserve">     Attacks by Israeli gunboats patroling the waters, along with the tightening restrictions on the fishing waters, put Palestinians out of work. The sea blockade has crippled the Gaza fishing industry. The Oslo Accords mandated Palestinian fisherman to be able to fish twenty nautical miles from shore, but since the Second Intifada in 2000, Israel has imposed the three mile zone. The Hamas-Israeli War also destroyed civil infrastructure, including waterworks and sewage treatments, resulting in sixty million liters of untreated sewage to flow into Gaza fishing waters each day</w:t>
      </w:r>
      <w:sdt>
        <w:sdtPr>
          <w:rPr>
            <w:rFonts w:ascii="Times New Roman" w:hAnsi="Times New Roman" w:cs="Times New Roman"/>
            <w:sz w:val="24"/>
            <w:szCs w:val="24"/>
          </w:rPr>
          <w:id w:val="949315"/>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Isr101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3F1819">
            <w:rPr>
              <w:rFonts w:ascii="Times New Roman" w:hAnsi="Times New Roman" w:cs="Times New Roman"/>
              <w:noProof/>
              <w:sz w:val="24"/>
              <w:szCs w:val="24"/>
            </w:rPr>
            <w:t>(Israeli Blockade Strangling Gaza Fishing Economy, 2010)</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 The Israeli blockade also keeps tools and materials from entering Gaza, resulting in an inability to repair water treatment facilities. From the Palestinian perspective, the Gaza blockade is a violation of humanitarian rights. Joe Stork, acting director of Human Rights Watch’s Middle East division states “Israel’s rightful self-defense against unlawful rocket attacks does not justify a blockade that denies civilians the food, fuel, and medicine needed to survive, a policy amounting to collective punishment”</w:t>
      </w:r>
      <w:sdt>
        <w:sdtPr>
          <w:rPr>
            <w:rFonts w:ascii="Times New Roman" w:hAnsi="Times New Roman" w:cs="Times New Roman"/>
            <w:sz w:val="24"/>
            <w:szCs w:val="24"/>
          </w:rPr>
          <w:id w:val="9516670"/>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Isr08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0F57E5">
            <w:rPr>
              <w:rFonts w:ascii="Times New Roman" w:hAnsi="Times New Roman" w:cs="Times New Roman"/>
              <w:noProof/>
              <w:sz w:val="24"/>
              <w:szCs w:val="24"/>
            </w:rPr>
            <w:t>(Israel/Gaza Israeli Blockade Unlawful Despite Gaza Border Breach, 2008)</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The Palestinian position is that Israel is the occupying power and remains responsible for the well-being of Gaza residents. Gazans are completely dependent on Israel for essential commodities like food, fuel, electricity, and medicine. </w:t>
      </w:r>
    </w:p>
    <w:p w:rsidR="006D657F" w:rsidRDefault="006D657F" w:rsidP="006D657F">
      <w:pPr>
        <w:spacing w:line="240" w:lineRule="auto"/>
        <w:rPr>
          <w:rFonts w:ascii="Times New Roman" w:hAnsi="Times New Roman" w:cs="Times New Roman"/>
          <w:sz w:val="24"/>
          <w:szCs w:val="24"/>
        </w:rPr>
      </w:pPr>
    </w:p>
    <w:p w:rsidR="006D657F" w:rsidRDefault="006D657F" w:rsidP="006D657F">
      <w:pPr>
        <w:spacing w:line="240" w:lineRule="auto"/>
        <w:rPr>
          <w:rFonts w:ascii="Times New Roman" w:hAnsi="Times New Roman" w:cs="Times New Roman"/>
          <w:sz w:val="24"/>
          <w:szCs w:val="24"/>
        </w:rPr>
      </w:pPr>
      <w:r>
        <w:rPr>
          <w:rFonts w:ascii="Times New Roman" w:hAnsi="Times New Roman" w:cs="Times New Roman"/>
          <w:sz w:val="24"/>
          <w:szCs w:val="24"/>
        </w:rPr>
        <w:t xml:space="preserve">  The United States stands publicly in favor of opening the Gaza crossings and encourages Israel to allow more supplies to pass through. State Department spokesperson Jeffrey Giauque stated during our visit that it was bad economics not to open up the blockades and the blockades should not stop humanitarian and economic progress. The United States recently made suggestions to Israel that easing the Gaza blockade would help counter the fallout from the Goldstone Report on allegations of war crimes during Operation Cast Lead last year</w:t>
      </w:r>
      <w:sdt>
        <w:sdtPr>
          <w:rPr>
            <w:rFonts w:ascii="Times New Roman" w:hAnsi="Times New Roman" w:cs="Times New Roman"/>
            <w:sz w:val="24"/>
            <w:szCs w:val="24"/>
          </w:rPr>
          <w:id w:val="12072263"/>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Nav10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2B019C">
            <w:rPr>
              <w:rFonts w:ascii="Times New Roman" w:hAnsi="Times New Roman" w:cs="Times New Roman"/>
              <w:noProof/>
              <w:sz w:val="24"/>
              <w:szCs w:val="24"/>
            </w:rPr>
            <w:t>(Navid, 2010)</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 A foreign ministry delegation met last week with senior officials at the State Department and White House, where the message from U.S. officials to Israel was about the international criticism of the humanitarian situation in Gaza and the push from the critics to move forward with the Goldstone Report in order for it to reach the International Criminal Court in the Hague</w:t>
      </w:r>
      <w:sdt>
        <w:sdtPr>
          <w:rPr>
            <w:rFonts w:ascii="Times New Roman" w:hAnsi="Times New Roman" w:cs="Times New Roman"/>
            <w:sz w:val="24"/>
            <w:szCs w:val="24"/>
          </w:rPr>
          <w:id w:val="12072264"/>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Nav10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2B019C">
            <w:rPr>
              <w:rFonts w:ascii="Times New Roman" w:hAnsi="Times New Roman" w:cs="Times New Roman"/>
              <w:noProof/>
              <w:sz w:val="24"/>
              <w:szCs w:val="24"/>
            </w:rPr>
            <w:t>(Navid, 2010)</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 The Americans stated at the meeting that they do not support the policy of preventing goods from reaching the Gaza population because of the political situation there. Also, on January 21, a congressional letter was sent to the White House consisting of fifty-four signatories and sponsored by Democratic representatives Keith Ellison of Minnesota and Jim McDermott of Washington, encouraging the Obama Administration to address the Israeli security issue without imposing a collective punishment on the Palestinian residents of the Gaza Strip. Americans for Peace Now, who also spoke at our seminar andwere represented very well by Lara Friedman, also report on their website in support of this congressional letter. Their official statement is that besides essential needs being restricted causing a horrific humanitarian crisis, imports like raw materials are being banned, which halts any rebuilding of the thousands of homes destroyed during Operation Cast lead, which darkens the private sector and increases uemployment. The letter calls on the president to press for immediate relief for the citizens of Gaza</w:t>
      </w:r>
      <w:sdt>
        <w:sdtPr>
          <w:rPr>
            <w:rFonts w:ascii="Times New Roman" w:hAnsi="Times New Roman" w:cs="Times New Roman"/>
            <w:sz w:val="24"/>
            <w:szCs w:val="24"/>
          </w:rPr>
          <w:id w:val="12072265"/>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She10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AA4427">
            <w:rPr>
              <w:rFonts w:ascii="Times New Roman" w:hAnsi="Times New Roman" w:cs="Times New Roman"/>
              <w:noProof/>
              <w:sz w:val="24"/>
              <w:szCs w:val="24"/>
            </w:rPr>
            <w:t>(Shelef, 2010)</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6D657F" w:rsidRDefault="006D657F" w:rsidP="006D657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6D657F" w:rsidRDefault="006D657F" w:rsidP="006D657F">
      <w:pPr>
        <w:spacing w:line="240" w:lineRule="auto"/>
        <w:rPr>
          <w:rFonts w:ascii="Times New Roman" w:hAnsi="Times New Roman" w:cs="Times New Roman"/>
          <w:sz w:val="24"/>
          <w:szCs w:val="24"/>
        </w:rPr>
      </w:pPr>
      <w:r>
        <w:rPr>
          <w:rFonts w:ascii="Times New Roman" w:hAnsi="Times New Roman" w:cs="Times New Roman"/>
          <w:sz w:val="24"/>
          <w:szCs w:val="24"/>
        </w:rPr>
        <w:t xml:space="preserve">     The West Bank Jewish settlements also remain at the top of the list for stalling concessions in the peace negotiations. When Israel won the Six Day War in 1967, they gained control of the Gaza Strip and established Jewish settlements to act as buffers against Arab enemies and also solidify the disputed territory with a Jewish majority</w:t>
      </w:r>
      <w:sdt>
        <w:sdtPr>
          <w:rPr>
            <w:rFonts w:ascii="Times New Roman" w:hAnsi="Times New Roman" w:cs="Times New Roman"/>
            <w:sz w:val="24"/>
            <w:szCs w:val="24"/>
          </w:rPr>
          <w:id w:val="15643157"/>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The094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D935D7">
            <w:rPr>
              <w:rFonts w:ascii="Times New Roman" w:hAnsi="Times New Roman" w:cs="Times New Roman"/>
              <w:noProof/>
              <w:sz w:val="24"/>
              <w:szCs w:val="24"/>
            </w:rPr>
            <w:t>(The Struggle Over Israel's Settlements, 2009)</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 While most settlements are legal under Israeli law, they are widely regarded as illegal in the eyes of the international community under the Geneva Convention, which bars the settling of civilians in occupied territory</w:t>
      </w:r>
      <w:sdt>
        <w:sdtPr>
          <w:rPr>
            <w:rFonts w:ascii="Times New Roman" w:hAnsi="Times New Roman" w:cs="Times New Roman"/>
            <w:sz w:val="24"/>
            <w:szCs w:val="24"/>
          </w:rPr>
          <w:id w:val="15643158"/>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The094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D935D7">
            <w:rPr>
              <w:rFonts w:ascii="Times New Roman" w:hAnsi="Times New Roman" w:cs="Times New Roman"/>
              <w:noProof/>
              <w:sz w:val="24"/>
              <w:szCs w:val="24"/>
            </w:rPr>
            <w:t>(The Struggle Over Israel's Settlements, 2009)</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Israel’s government argues that the settlements serve as a legitimate means of self-defense and keeps hostile Palestinians away from Israel proper. Israel also views the settlements as bargaining chips, only to be traded if Palestinians renounce terrorism and recognize Israel’s right to exist. According to the Israeli government, the settlements are crucial for “natural growth”, which is intended to allow the adult children of settlers set up their homes and apartments. A religious identity remains a priority also for Israel, as the Hebrew Bible refers to the territory from the River of Egypt to the Euphrates River as a designated homeland and a promise to Abraham from God to be a permanent home for the Jewish people.  </w:t>
      </w:r>
    </w:p>
    <w:p w:rsidR="006D657F" w:rsidRDefault="006D657F" w:rsidP="006D657F">
      <w:pPr>
        <w:spacing w:line="240" w:lineRule="auto"/>
        <w:rPr>
          <w:rFonts w:ascii="Times New Roman" w:hAnsi="Times New Roman" w:cs="Times New Roman"/>
          <w:sz w:val="24"/>
          <w:szCs w:val="24"/>
        </w:rPr>
      </w:pPr>
    </w:p>
    <w:p w:rsidR="006D657F" w:rsidRDefault="006D657F" w:rsidP="006D657F">
      <w:pPr>
        <w:spacing w:line="240" w:lineRule="auto"/>
        <w:rPr>
          <w:rFonts w:ascii="Times New Roman" w:hAnsi="Times New Roman" w:cs="Times New Roman"/>
          <w:sz w:val="24"/>
          <w:szCs w:val="24"/>
        </w:rPr>
      </w:pPr>
      <w:r>
        <w:rPr>
          <w:rFonts w:ascii="Times New Roman" w:hAnsi="Times New Roman" w:cs="Times New Roman"/>
          <w:sz w:val="24"/>
          <w:szCs w:val="24"/>
        </w:rPr>
        <w:t xml:space="preserve">     Palestinians have refused to resume peace talks with Israel unless settlement growth is completely frozen. The more these settlements spread and become permanent, the less capable the Palestinian’s feel they can create a contiguous and viable state. According to Dr.Amal Jadou, Deputy Chief of Mission with the PLO Mission in the United States, Israel also controlling the water resources on the Palestinian side remains a hardship on everyday life, with people going without water up to twenty-one days while the Israeli settlements have plenty of water to fill their pools and water their lawns. It is an undignified treatment that further victimizes the Palestinians under occupation. The ten month moratorium imposed by Israel on halting expansion is considered by the Palestinians as propaganda and deception by Netanyahu because no policies have changed</w:t>
      </w:r>
      <w:sdt>
        <w:sdtPr>
          <w:rPr>
            <w:rFonts w:ascii="Times New Roman" w:hAnsi="Times New Roman" w:cs="Times New Roman"/>
            <w:sz w:val="24"/>
            <w:szCs w:val="24"/>
          </w:rPr>
          <w:id w:val="17164307"/>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Kes09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675927">
            <w:rPr>
              <w:rFonts w:ascii="Times New Roman" w:hAnsi="Times New Roman" w:cs="Times New Roman"/>
              <w:noProof/>
              <w:sz w:val="24"/>
              <w:szCs w:val="24"/>
            </w:rPr>
            <w:t>(Kessler, 2009)</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6D657F" w:rsidRDefault="006D657F" w:rsidP="006D657F">
      <w:pPr>
        <w:spacing w:line="240" w:lineRule="auto"/>
        <w:rPr>
          <w:rFonts w:ascii="Times New Roman" w:hAnsi="Times New Roman" w:cs="Times New Roman"/>
          <w:sz w:val="24"/>
          <w:szCs w:val="24"/>
        </w:rPr>
      </w:pPr>
      <w:r>
        <w:rPr>
          <w:rFonts w:ascii="Times New Roman" w:hAnsi="Times New Roman" w:cs="Times New Roman"/>
          <w:sz w:val="24"/>
          <w:szCs w:val="24"/>
        </w:rPr>
        <w:t xml:space="preserve">     President Obama has demanded that Israel fulfill a commitment in the 2003 Road Map Peace Plan for a full settlement freeze, including a halt of expansion to accommodate natural growth. The State Department claims that the ten month moratorium imposed is a step beyond what Israel has done before and no new housing construction is a positive step that could have substantial significance on the ground. Jeffrey Giauque says that the United States encourages progress where they see movement and this temporary halt to expansion could evolve into an understanding of a sustained freeze, even though no official agreement has been made between the United States and Israel. The State Department is encouraged by this small initiative and hope it serves as a lure for the Palestinians to come back to the negotiation table for at least some low- level talks and parallel discussion between the disputing parties. </w:t>
      </w:r>
    </w:p>
    <w:p w:rsidR="006D657F" w:rsidRDefault="006D657F" w:rsidP="00893887">
      <w:pPr>
        <w:spacing w:line="240" w:lineRule="auto"/>
        <w:ind w:left="-90" w:firstLine="90"/>
        <w:rPr>
          <w:rFonts w:ascii="Times New Roman" w:hAnsi="Times New Roman" w:cs="Times New Roman"/>
          <w:sz w:val="24"/>
          <w:szCs w:val="24"/>
        </w:rPr>
      </w:pPr>
      <w:r>
        <w:rPr>
          <w:rFonts w:ascii="Times New Roman" w:hAnsi="Times New Roman" w:cs="Times New Roman"/>
          <w:sz w:val="24"/>
          <w:szCs w:val="24"/>
        </w:rPr>
        <w:t xml:space="preserve">The situation on the final status of Jerusalem is also a key issue in negotiations. Although encouraged by small steps on a temporary 10 month building freeze excluding East Jerusalem, the United States stands by its condemnation of any additional settlements. Despite the strong rhetoric last year about opposing settlements, the Obama administration’s immediate objective is to get both parties back to the negotiating table. U.S. officials are hopeful that persuasion from the Arab states will persuade Palestinian president Mahmoud Abbas to give up his desire for a </w:t>
      </w:r>
    </w:p>
    <w:p w:rsidR="006D657F" w:rsidRDefault="00A21395" w:rsidP="00893887">
      <w:pPr>
        <w:spacing w:line="240" w:lineRule="auto"/>
        <w:ind w:left="-90" w:firstLine="90"/>
        <w:rPr>
          <w:rFonts w:ascii="Times New Roman" w:hAnsi="Times New Roman" w:cs="Times New Roman"/>
          <w:sz w:val="24"/>
          <w:szCs w:val="24"/>
        </w:rPr>
      </w:pPr>
      <w:r>
        <w:rPr>
          <w:rFonts w:ascii="Times New Roman" w:hAnsi="Times New Roman" w:cs="Times New Roman"/>
          <w:sz w:val="24"/>
          <w:szCs w:val="24"/>
        </w:rPr>
        <w:lastRenderedPageBreak/>
        <w:t>4</w:t>
      </w:r>
    </w:p>
    <w:p w:rsidR="006D657F" w:rsidRDefault="006D657F" w:rsidP="00893887">
      <w:pPr>
        <w:spacing w:line="240" w:lineRule="auto"/>
        <w:ind w:left="-90" w:firstLine="90"/>
        <w:rPr>
          <w:rFonts w:ascii="Times New Roman" w:hAnsi="Times New Roman" w:cs="Times New Roman"/>
          <w:sz w:val="24"/>
          <w:szCs w:val="24"/>
        </w:rPr>
      </w:pPr>
      <w:r>
        <w:rPr>
          <w:rFonts w:ascii="Times New Roman" w:hAnsi="Times New Roman" w:cs="Times New Roman"/>
          <w:sz w:val="24"/>
          <w:szCs w:val="24"/>
        </w:rPr>
        <w:t>complete settlement freeze at this time and at least talk to Israel.Secretary of State Hillary Clinton is hopeful negotiations will begin “shortly”</w:t>
      </w:r>
      <w:sdt>
        <w:sdtPr>
          <w:rPr>
            <w:rFonts w:ascii="Times New Roman" w:hAnsi="Times New Roman" w:cs="Times New Roman"/>
            <w:sz w:val="24"/>
            <w:szCs w:val="24"/>
          </w:rPr>
          <w:id w:val="949317"/>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Moh10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B400FE">
            <w:rPr>
              <w:rFonts w:ascii="Times New Roman" w:hAnsi="Times New Roman" w:cs="Times New Roman"/>
              <w:noProof/>
              <w:sz w:val="24"/>
              <w:szCs w:val="24"/>
            </w:rPr>
            <w:t>(Mohammed &amp; Quinn, 2010)</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.However, with a plan from Israel to build 900 more homes on occupied territory in East Jerusalem, the United States has urged the Israeli government to refrain from taking action that undermines trust, demonstrates counterproductivity, and stalls a new start to peace negotiations</w:t>
      </w:r>
      <w:sdt>
        <w:sdtPr>
          <w:rPr>
            <w:rFonts w:ascii="Times New Roman" w:hAnsi="Times New Roman" w:cs="Times New Roman"/>
            <w:sz w:val="24"/>
            <w:szCs w:val="24"/>
          </w:rPr>
          <w:id w:val="949318"/>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Saw10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B400FE">
            <w:rPr>
              <w:rFonts w:ascii="Times New Roman" w:hAnsi="Times New Roman" w:cs="Times New Roman"/>
              <w:noProof/>
              <w:sz w:val="24"/>
              <w:szCs w:val="24"/>
            </w:rPr>
            <w:t>(Sawasta, 2010)</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6D657F" w:rsidRDefault="006D657F" w:rsidP="00893887">
      <w:pPr>
        <w:spacing w:line="240" w:lineRule="auto"/>
        <w:rPr>
          <w:rFonts w:ascii="Times New Roman" w:hAnsi="Times New Roman" w:cs="Times New Roman"/>
          <w:sz w:val="24"/>
          <w:szCs w:val="24"/>
        </w:rPr>
      </w:pPr>
      <w:r>
        <w:rPr>
          <w:rFonts w:ascii="Times New Roman" w:hAnsi="Times New Roman" w:cs="Times New Roman"/>
          <w:sz w:val="24"/>
          <w:szCs w:val="24"/>
        </w:rPr>
        <w:t xml:space="preserve"> For the state of Israel, Jerusalem is its eternal and undivided capital. The position is based on religious, historical, and political claims to the holy city. Israel claims that only the unity of the city under its sovereignty will guarantee freedom of religion, with Prime Minister Benjamin Netanyahu claiming that Jerusalem belongs to the Jewish people and has refused to extend a freeze on building in East Jerusalem</w:t>
      </w:r>
      <w:sdt>
        <w:sdtPr>
          <w:rPr>
            <w:rFonts w:ascii="Times New Roman" w:hAnsi="Times New Roman" w:cs="Times New Roman"/>
            <w:sz w:val="24"/>
            <w:szCs w:val="24"/>
          </w:rPr>
          <w:id w:val="949320"/>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Yel10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B400FE">
            <w:rPr>
              <w:rFonts w:ascii="Times New Roman" w:hAnsi="Times New Roman" w:cs="Times New Roman"/>
              <w:noProof/>
              <w:sz w:val="24"/>
              <w:szCs w:val="24"/>
            </w:rPr>
            <w:t>(Yellin, 2010)</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6D657F" w:rsidRDefault="006D657F" w:rsidP="00893887">
      <w:pPr>
        <w:spacing w:line="240" w:lineRule="auto"/>
        <w:ind w:left="-90" w:firstLine="90"/>
        <w:rPr>
          <w:rFonts w:ascii="Times New Roman" w:hAnsi="Times New Roman" w:cs="Times New Roman"/>
          <w:sz w:val="24"/>
          <w:szCs w:val="24"/>
        </w:rPr>
      </w:pPr>
      <w:r>
        <w:rPr>
          <w:rFonts w:ascii="Times New Roman" w:hAnsi="Times New Roman" w:cs="Times New Roman"/>
          <w:sz w:val="24"/>
          <w:szCs w:val="24"/>
        </w:rPr>
        <w:t xml:space="preserve">  The Palestinian National Authority claims East Jerusalem is an occupied territory and should be subjected to permanent status negotiations. Palestinian Authority President Mahmoud Abbas said last Thursday that the Palestinians would not accept Abu Dis, which is controlled by the PA, as their future state’s capital, but would insist on receiving control over East Jerusalem and have clarification on which part of the capital belongs to the Palestinians and which part belongs to Israel</w:t>
      </w:r>
      <w:sdt>
        <w:sdtPr>
          <w:rPr>
            <w:rFonts w:ascii="Times New Roman" w:hAnsi="Times New Roman" w:cs="Times New Roman"/>
            <w:sz w:val="24"/>
            <w:szCs w:val="24"/>
          </w:rPr>
          <w:id w:val="1643395"/>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Jer10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3E158C">
            <w:rPr>
              <w:rFonts w:ascii="Times New Roman" w:hAnsi="Times New Roman" w:cs="Times New Roman"/>
              <w:noProof/>
              <w:sz w:val="24"/>
              <w:szCs w:val="24"/>
            </w:rPr>
            <w:t>(Jerusalem Will Be Palestinian Capital, 2010)</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 Abbas also mentioned that peace talks could not resume with Israel until construction stopped in East Jerusalem. Our guest speaker,</w:t>
      </w:r>
      <w:r w:rsidR="00A21395">
        <w:rPr>
          <w:rFonts w:ascii="Times New Roman" w:hAnsi="Times New Roman" w:cs="Times New Roman"/>
          <w:sz w:val="24"/>
          <w:szCs w:val="24"/>
        </w:rPr>
        <w:t xml:space="preserve"> Dr.</w:t>
      </w:r>
      <w:r>
        <w:rPr>
          <w:rFonts w:ascii="Times New Roman" w:hAnsi="Times New Roman" w:cs="Times New Roman"/>
          <w:sz w:val="24"/>
          <w:szCs w:val="24"/>
        </w:rPr>
        <w:t xml:space="preserve"> Amal Jadou, suggested during her presentation that East Jerusalem should belong to the Palestinians, with both having access to religious sites. West Jerusalem could be the capital of Israel and the entire city should be open. Her point, as a Palestinian, was made clear to me how Americans can come visit Jerusalem much easier than Palestinians. The city is a cradle of three faiths and therefore should be open and accommodating in a manner that is equal to all of them.</w:t>
      </w:r>
    </w:p>
    <w:p w:rsidR="006D657F" w:rsidRDefault="006D657F" w:rsidP="006D657F">
      <w:pPr>
        <w:spacing w:line="240" w:lineRule="auto"/>
        <w:rPr>
          <w:rFonts w:ascii="Times New Roman" w:hAnsi="Times New Roman" w:cs="Times New Roman"/>
          <w:sz w:val="24"/>
          <w:szCs w:val="24"/>
        </w:rPr>
      </w:pPr>
      <w:r>
        <w:rPr>
          <w:rFonts w:ascii="Times New Roman" w:hAnsi="Times New Roman" w:cs="Times New Roman"/>
          <w:sz w:val="24"/>
          <w:szCs w:val="24"/>
        </w:rPr>
        <w:t xml:space="preserve">    Lara Friedman from Americans for Peace Now agrees that Jerusalem is the tipping point of the negotiation process and how very hard it is to figure out what to do with it because the map looks like DNA. Discussing Jerusalem used to be taboo, but now the cat is out of the bag to talk about it and shift towards how to divide it. Now three months into the moratorium,APN is concerned about the good faith of the Israeli government by calling into question their recent actions of continued settlement building and the rhetoric of the Israeli government to challenege the Palestinians on peace negotiations by passing the burden entirely onto them to come to the negotiating table</w:t>
      </w:r>
      <w:sdt>
        <w:sdtPr>
          <w:rPr>
            <w:rFonts w:ascii="Times New Roman" w:hAnsi="Times New Roman" w:cs="Times New Roman"/>
            <w:sz w:val="24"/>
            <w:szCs w:val="24"/>
          </w:rPr>
          <w:id w:val="2864428"/>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Fri10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613988">
            <w:rPr>
              <w:rFonts w:ascii="Times New Roman" w:hAnsi="Times New Roman" w:cs="Times New Roman"/>
              <w:noProof/>
              <w:sz w:val="24"/>
              <w:szCs w:val="24"/>
            </w:rPr>
            <w:t>(Friedman, 2010)</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.APN’s position on Jerusalem supports a negotiated solution to competing claims in Jerusalem</w:t>
      </w:r>
      <w:sdt>
        <w:sdtPr>
          <w:rPr>
            <w:rFonts w:ascii="Times New Roman" w:hAnsi="Times New Roman" w:cs="Times New Roman"/>
            <w:sz w:val="24"/>
            <w:szCs w:val="24"/>
          </w:rPr>
          <w:id w:val="2864430"/>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Pol10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4A7871">
            <w:rPr>
              <w:rFonts w:ascii="Times New Roman" w:hAnsi="Times New Roman" w:cs="Times New Roman"/>
              <w:noProof/>
              <w:sz w:val="24"/>
              <w:szCs w:val="24"/>
            </w:rPr>
            <w:t>(Policies and Positions)</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 If a Palestinian capital in Arab areas of Jerusalem would emerge, it would not undermine Israel’s claim to Jerusalem as its capital. Lara Friedman believes that based on the principle of sharing a politically divided city is possible. APN supports any proposed solutions for the future status of Jerusalem placing Arab neighborhoods under Palestinian control, Jewish neighborhoods under Israel’s control, and the Old City under significant arrangements that are agreed upon by both Palestinian and Israeli leaders</w:t>
      </w:r>
      <w:sdt>
        <w:sdtPr>
          <w:rPr>
            <w:rFonts w:ascii="Times New Roman" w:hAnsi="Times New Roman" w:cs="Times New Roman"/>
            <w:sz w:val="24"/>
            <w:szCs w:val="24"/>
          </w:rPr>
          <w:id w:val="2864431"/>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Pol10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4A7871">
            <w:rPr>
              <w:rFonts w:ascii="Times New Roman" w:hAnsi="Times New Roman" w:cs="Times New Roman"/>
              <w:noProof/>
              <w:sz w:val="24"/>
              <w:szCs w:val="24"/>
            </w:rPr>
            <w:t>(Policies and Positions)</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 APN gives a clear statement that Jerusalem may appear as an undivided city, but on the ground it is already technically geographically divided, just not legally</w:t>
      </w:r>
      <w:sdt>
        <w:sdtPr>
          <w:rPr>
            <w:rFonts w:ascii="Times New Roman" w:hAnsi="Times New Roman" w:cs="Times New Roman"/>
            <w:sz w:val="24"/>
            <w:szCs w:val="24"/>
          </w:rPr>
          <w:id w:val="2864432"/>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Pol10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533157">
            <w:rPr>
              <w:rFonts w:ascii="Times New Roman" w:hAnsi="Times New Roman" w:cs="Times New Roman"/>
              <w:noProof/>
              <w:sz w:val="24"/>
              <w:szCs w:val="24"/>
            </w:rPr>
            <w:t>(Policies and Positions)</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 For example, the patterns of life have been separated since 1967 with Palestinians and Israelis living separately. However, the Israeli security barrier that is relatively oblivious to Israel still runs through Palestinians neighborhoods. The barrier divides families and communites, while cutting off Palestinians in Jersualem form the city’s West Bank hinterland</w:t>
      </w:r>
      <w:sdt>
        <w:sdtPr>
          <w:rPr>
            <w:rFonts w:ascii="Times New Roman" w:hAnsi="Times New Roman" w:cs="Times New Roman"/>
            <w:sz w:val="24"/>
            <w:szCs w:val="24"/>
          </w:rPr>
          <w:id w:val="2864433"/>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Pol10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533157">
            <w:rPr>
              <w:rFonts w:ascii="Times New Roman" w:hAnsi="Times New Roman" w:cs="Times New Roman"/>
              <w:noProof/>
              <w:sz w:val="24"/>
              <w:szCs w:val="24"/>
            </w:rPr>
            <w:t>(Policies and Positions)</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 xml:space="preserve">. Lara Friedman represents APN with a clear position that views a </w:t>
      </w:r>
    </w:p>
    <w:p w:rsidR="006D657F" w:rsidRDefault="00A21395" w:rsidP="006D657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p w:rsidR="006D657F" w:rsidRDefault="006D657F" w:rsidP="006D657F">
      <w:pPr>
        <w:spacing w:line="240" w:lineRule="auto"/>
        <w:rPr>
          <w:rFonts w:ascii="Times New Roman" w:hAnsi="Times New Roman" w:cs="Times New Roman"/>
          <w:sz w:val="24"/>
          <w:szCs w:val="24"/>
        </w:rPr>
      </w:pPr>
      <w:r>
        <w:rPr>
          <w:rFonts w:ascii="Times New Roman" w:hAnsi="Times New Roman" w:cs="Times New Roman"/>
          <w:sz w:val="24"/>
          <w:szCs w:val="24"/>
        </w:rPr>
        <w:t>Palestinian capital a positive way for the global community to recognize Jewish Jerusalem as Israel’s capital once a distinction is legal between both sides. An Israeli capital as part of Jerusalem would define it as a more Jewish city and solidify Israel’s sovereignty over it, easing Israel’s burden of ruling over the thousands of Palestinians that do not have the desire to be Israeli citizens.</w:t>
      </w:r>
    </w:p>
    <w:p w:rsidR="006D657F" w:rsidRDefault="006D657F" w:rsidP="006D657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D657F" w:rsidRDefault="006D657F" w:rsidP="006D657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74099">
        <w:rPr>
          <w:rFonts w:ascii="Times New Roman" w:hAnsi="Times New Roman" w:cs="Times New Roman"/>
          <w:sz w:val="24"/>
          <w:szCs w:val="24"/>
        </w:rPr>
        <w:t xml:space="preserve">Egypt’s prime position in the </w:t>
      </w:r>
      <w:r>
        <w:rPr>
          <w:rFonts w:ascii="Times New Roman" w:hAnsi="Times New Roman" w:cs="Times New Roman"/>
          <w:sz w:val="24"/>
          <w:szCs w:val="24"/>
        </w:rPr>
        <w:t>Israeli Palestinian conflict and its relations to all sides involved has been as mediator. However, it is also fully intended to serve as a protective entity for their state. Acting on behalf of the United States, Egypt has taken a direct step as chief negotiator. After visiting the Egyptian Embassy and hearing Ambassador Sameh Shoukry speak, I sensed more pride from the Egyptian delegation than I did frustration. In fact, one of my questions to His Excellency when we spoke afterwards was about the perceived lack of consistency from the United States last year to move forward after such an ambitious speech in Cairo. The ambassador was quick to point out that although the Egyptian delegation is disappointed with a slower pace from the Obama administration than was expected, the government remains optimistic about the president’s second year in office and the United States’ commitment as mediators working alongside Egypt.       The Egyptian Embassy was extremely welcoming with open questions, concerns, and inquiries about the stalled negotiations and maintained that sense of pride in pursuing more discussions this year. The delegation was very clear that they will not walk away from their responsibility. The lack of positive media coverage was the only area of frustration the ambassador was vocal about, as he feels the news outlets could do a much better job in conveying to the international community even the small, positive steps that are achieved in the peace process. The steps may not be breaking news, but some acknowledgement of what may seem as minor work, could be better addressed to the public and increase consistent global reinforcement in diplomatic relations.</w:t>
      </w:r>
    </w:p>
    <w:p w:rsidR="006D657F" w:rsidRDefault="006D657F" w:rsidP="006D657F">
      <w:pPr>
        <w:spacing w:line="240" w:lineRule="auto"/>
        <w:rPr>
          <w:rFonts w:ascii="Times New Roman" w:hAnsi="Times New Roman" w:cs="Times New Roman"/>
          <w:sz w:val="24"/>
          <w:szCs w:val="24"/>
        </w:rPr>
      </w:pPr>
      <w:r>
        <w:rPr>
          <w:rFonts w:ascii="Times New Roman" w:hAnsi="Times New Roman" w:cs="Times New Roman"/>
          <w:sz w:val="24"/>
          <w:szCs w:val="24"/>
        </w:rPr>
        <w:t xml:space="preserve">     What about failed efforts to join the PA and Hamas to form a national unity government? An Egyptian brokered peace deal came close to an agreement between Fatah and Hamas last October, but collapsed at the very end. Low level talks are expected to continue, but Hamas feels frustrated with Egypt because they claim to be transforming into a more goal oriented player in the peace process and fail to be recognized as legitimate representatives of the Palestinians</w:t>
      </w:r>
      <w:sdt>
        <w:sdtPr>
          <w:rPr>
            <w:rFonts w:ascii="Times New Roman" w:hAnsi="Times New Roman" w:cs="Times New Roman"/>
            <w:sz w:val="24"/>
            <w:szCs w:val="24"/>
          </w:rPr>
          <w:id w:val="29333119"/>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Ger10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8D7541">
            <w:rPr>
              <w:rFonts w:ascii="Times New Roman" w:hAnsi="Times New Roman" w:cs="Times New Roman"/>
              <w:noProof/>
              <w:sz w:val="24"/>
              <w:szCs w:val="24"/>
            </w:rPr>
            <w:t>(Gerges, 2010)</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 Hamas claims that the deal fell through based on Cairo’s unilateral revision of the final agreed upon text that Hamas’s negotiating team was not consulted regarding the last draft. Second, some Palestinians feel Egypt is purposefully taking its time to conclude Fatah-Hamas talks because it is an important regional asset that solidifies Egypt’s relationship with Washington</w:t>
      </w:r>
      <w:sdt>
        <w:sdtPr>
          <w:rPr>
            <w:rFonts w:ascii="Times New Roman" w:hAnsi="Times New Roman" w:cs="Times New Roman"/>
            <w:sz w:val="24"/>
            <w:szCs w:val="24"/>
          </w:rPr>
          <w:id w:val="29333120"/>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Ger10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8D7541">
            <w:rPr>
              <w:rFonts w:ascii="Times New Roman" w:hAnsi="Times New Roman" w:cs="Times New Roman"/>
              <w:noProof/>
              <w:sz w:val="24"/>
              <w:szCs w:val="24"/>
            </w:rPr>
            <w:t>(Gerges, 2010)</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According to Amal Jadou, one of the reasons the PA and Hamas have not formed a unified government is because Hamas tried to sabotage any positive steps toward unity and is always looking out for their sole political interests in order to stay in power. </w:t>
      </w:r>
    </w:p>
    <w:p w:rsidR="006D657F" w:rsidRDefault="006D657F" w:rsidP="006D657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D657F" w:rsidRDefault="006D657F" w:rsidP="006D657F">
      <w:pPr>
        <w:spacing w:line="240" w:lineRule="auto"/>
        <w:rPr>
          <w:rFonts w:ascii="Times New Roman" w:hAnsi="Times New Roman" w:cs="Times New Roman"/>
          <w:sz w:val="24"/>
          <w:szCs w:val="24"/>
        </w:rPr>
      </w:pPr>
    </w:p>
    <w:p w:rsidR="006D657F" w:rsidRDefault="006D657F" w:rsidP="006D657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D657F" w:rsidRDefault="00A21395" w:rsidP="006D657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p w:rsidR="006D657F" w:rsidRDefault="006D657F" w:rsidP="006D657F">
      <w:pPr>
        <w:spacing w:line="240" w:lineRule="auto"/>
        <w:rPr>
          <w:rFonts w:ascii="Times New Roman" w:hAnsi="Times New Roman" w:cs="Times New Roman"/>
          <w:sz w:val="24"/>
          <w:szCs w:val="24"/>
        </w:rPr>
      </w:pPr>
      <w:r>
        <w:rPr>
          <w:rFonts w:ascii="Times New Roman" w:hAnsi="Times New Roman" w:cs="Times New Roman"/>
          <w:sz w:val="24"/>
          <w:szCs w:val="24"/>
        </w:rPr>
        <w:t xml:space="preserve">      Another issue the Egyptian government is dealing with is the prisoner exchange failure. Last week, campaigners vowed to intensify pressure on the Israeli government fearing talks with Hamas had collapsed to free captured soldier Gilad Shalit. Hamas declared that the talks were in a deep freeze as a means of retaliation to the assassination of a senior Hamas man in Duba because they hold Israel responsible</w:t>
      </w:r>
      <w:sdt>
        <w:sdtPr>
          <w:rPr>
            <w:rFonts w:ascii="Times New Roman" w:hAnsi="Times New Roman" w:cs="Times New Roman"/>
            <w:sz w:val="24"/>
            <w:szCs w:val="24"/>
          </w:rPr>
          <w:id w:val="29333121"/>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Kho10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AB6AF4">
            <w:rPr>
              <w:rFonts w:ascii="Times New Roman" w:hAnsi="Times New Roman" w:cs="Times New Roman"/>
              <w:noProof/>
              <w:sz w:val="24"/>
              <w:szCs w:val="24"/>
            </w:rPr>
            <w:t>(Khoury, 2010)</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 xml:space="preserve">. Under the indirect mediation of Egyptian officials and a German mediator, Hamas would exchange Shalit for roughly one thousand Palestinian prisoners currently held in Israeli jails, including many who are convicted of deadly terrorist attacks against Israelis. The negotiation team has remained deadlocked over the release of these heavyweight prisoners. A trade did take place last year for twenty Palestinian women to be released in exchange for a video showing Shalit was still alive, but the mediation remains deadlocked over any convicted terrorist release. </w:t>
      </w:r>
    </w:p>
    <w:p w:rsidR="006D657F" w:rsidRDefault="006D657F" w:rsidP="006D657F">
      <w:pPr>
        <w:spacing w:line="240" w:lineRule="auto"/>
        <w:rPr>
          <w:rFonts w:ascii="Times New Roman" w:hAnsi="Times New Roman" w:cs="Times New Roman"/>
          <w:sz w:val="24"/>
          <w:szCs w:val="24"/>
        </w:rPr>
      </w:pPr>
      <w:r>
        <w:rPr>
          <w:rFonts w:ascii="Times New Roman" w:hAnsi="Times New Roman" w:cs="Times New Roman"/>
          <w:sz w:val="24"/>
          <w:szCs w:val="24"/>
        </w:rPr>
        <w:t xml:space="preserve">     With deadlock over any breakthrough regarding prisoner exchange and the release of Shalit, Egypt is unwilling to deal too closely with a declared transformed Hamas, especially being under the United States diplomatic microscope. Hamas wants to be referred to as an elected, social movement representing the Palestinian population, but Egypt has decided to steer their strategy into putting more pressure on Hamas by building a steel, underground barrier to cut off the smuggling business going into Gaza. The smuggling industry has added a financial edge to Hamas to maintain military weapons and extend a financial lifeline. By putting this </w:t>
      </w:r>
      <w:proofErr w:type="gramStart"/>
      <w:r>
        <w:rPr>
          <w:rFonts w:ascii="Times New Roman" w:hAnsi="Times New Roman" w:cs="Times New Roman"/>
          <w:sz w:val="24"/>
          <w:szCs w:val="24"/>
        </w:rPr>
        <w:t>underground  wall</w:t>
      </w:r>
      <w:proofErr w:type="gramEnd"/>
      <w:r>
        <w:rPr>
          <w:rFonts w:ascii="Times New Roman" w:hAnsi="Times New Roman" w:cs="Times New Roman"/>
          <w:sz w:val="24"/>
          <w:szCs w:val="24"/>
        </w:rPr>
        <w:t xml:space="preserve"> in place, the balance of power  could shift tremendously and stop the flow of arms that may entice militant groups to organize a regime in Egypt</w:t>
      </w:r>
      <w:sdt>
        <w:sdtPr>
          <w:rPr>
            <w:rFonts w:ascii="Times New Roman" w:hAnsi="Times New Roman" w:cs="Times New Roman"/>
            <w:sz w:val="24"/>
            <w:szCs w:val="24"/>
          </w:rPr>
          <w:id w:val="29333122"/>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Lau10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933276">
            <w:rPr>
              <w:rFonts w:ascii="Times New Roman" w:hAnsi="Times New Roman" w:cs="Times New Roman"/>
              <w:noProof/>
              <w:sz w:val="24"/>
              <w:szCs w:val="24"/>
            </w:rPr>
            <w:t>(Laub, 2010)</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 However, the Hamas mayor of the Gaza border town of Rafah says that nearly four hundred tunnels run under Gaza’s border with Egypt. It employs fifteen thousand people and brings in a million dollars of goods a day</w:t>
      </w:r>
      <w:sdt>
        <w:sdtPr>
          <w:rPr>
            <w:rFonts w:ascii="Times New Roman" w:hAnsi="Times New Roman" w:cs="Times New Roman"/>
            <w:sz w:val="24"/>
            <w:szCs w:val="24"/>
          </w:rPr>
          <w:id w:val="29333123"/>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Lau10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1C6E88">
            <w:rPr>
              <w:rFonts w:ascii="Times New Roman" w:hAnsi="Times New Roman" w:cs="Times New Roman"/>
              <w:noProof/>
              <w:sz w:val="24"/>
              <w:szCs w:val="24"/>
            </w:rPr>
            <w:t>(Laub, 2010)</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The anti-tunnel Egypt is building would affect Gazans livelihood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rely on the smuggling business as their only means of survival. Egypt defends the steel barrier as a security measure and hopes that it will cripple the Hamas organization. However, the possibility has also been discussed that the smugglers may dig deeper by going below the underground wall and undermining Egypt’s efforts. The smuggling industry contributes to the Gaza Strip economy and the recovery of the civilian infrastructure. Hamas has stated that the Gaza Strip poses no threat to Egypt’s security and accused Egypt of collaborating with Israel and the United States to smother the Palestinian residents. Hamas has vowed to find alternative ways to smuggle the weapons that they need to maintain military control. Egypt is determined to complete the barrier, despite Hamas rhetoric, and define the wall as an important security and political interest, hoping to prevent the spread of Hamas influence to Islamic opposition within their own state.</w:t>
      </w:r>
    </w:p>
    <w:p w:rsidR="006D657F" w:rsidRDefault="006D657F" w:rsidP="006D657F">
      <w:pPr>
        <w:spacing w:line="240" w:lineRule="auto"/>
        <w:rPr>
          <w:rFonts w:ascii="Times New Roman" w:hAnsi="Times New Roman" w:cs="Times New Roman"/>
          <w:sz w:val="24"/>
          <w:szCs w:val="24"/>
        </w:rPr>
      </w:pPr>
    </w:p>
    <w:p w:rsidR="006D657F" w:rsidRDefault="006D657F" w:rsidP="006D657F">
      <w:pPr>
        <w:spacing w:line="240" w:lineRule="auto"/>
        <w:rPr>
          <w:rFonts w:ascii="Times New Roman" w:hAnsi="Times New Roman" w:cs="Times New Roman"/>
          <w:sz w:val="24"/>
          <w:szCs w:val="24"/>
        </w:rPr>
      </w:pPr>
    </w:p>
    <w:p w:rsidR="00A21395" w:rsidRDefault="006D657F" w:rsidP="006D657F">
      <w:pPr>
        <w:spacing w:line="240" w:lineRule="auto"/>
        <w:rPr>
          <w:rFonts w:ascii="Times New Roman" w:hAnsi="Times New Roman" w:cs="Times New Roman"/>
          <w:sz w:val="24"/>
          <w:szCs w:val="24"/>
        </w:rPr>
      </w:pPr>
      <w:r>
        <w:rPr>
          <w:rFonts w:ascii="Times New Roman" w:hAnsi="Times New Roman" w:cs="Times New Roman"/>
          <w:sz w:val="24"/>
          <w:szCs w:val="24"/>
        </w:rPr>
        <w:t xml:space="preserve">      The Obama administration made an emotional and admirable attempt within the president’s first few months in office to offer a renewed effort to negotiate the Israeli-Palestinian conflict and extend an olive branch to the Arab culture as a means of a refreshed approach towards positive engagement. His speech was intended to break the former administration’s tensions and past discrepancies, while also representing a personal touch with the Cairo visit on behalf of the Western world. President Obama administered a balance within the content of the speech, citing the persecution of Jews and recognizing the right for their peace. He also acknowledged the </w:t>
      </w:r>
    </w:p>
    <w:p w:rsidR="00A21395" w:rsidRDefault="00A21395" w:rsidP="00A21395">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p w:rsidR="006D657F" w:rsidRDefault="006D657F" w:rsidP="006D657F">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persecution</w:t>
      </w:r>
      <w:proofErr w:type="gramEnd"/>
      <w:r>
        <w:rPr>
          <w:rFonts w:ascii="Times New Roman" w:hAnsi="Times New Roman" w:cs="Times New Roman"/>
          <w:sz w:val="24"/>
          <w:szCs w:val="24"/>
        </w:rPr>
        <w:t xml:space="preserve"> of Palestinians, whether they were Muslims or Christians, in regard to dislocation, daily intolerance, and undignified treatment caused by occupation. The speech clearly outlined the historical situation and failed attempts by the United States, along with the rest of the global community, to obtain resolve and move forward with shared interests. The rhetoric was a gallant step for the new administration to recognize the realistic challenges ahead, but convey to the rest of the Arab world that the fight is not with Islam, but the small percentage of potent extremists. The United States took responsibility about not being consistent, and vowed to not push aside the plight of the conflict. According to the president addressing the Muslim world in Cairo, the peace talks need to go beyond formal, administrative rhetoric among nations. President Obama signified every positive and energetic intention to facilitate initiatives and obtain favorable outcomes for both sides.It was a refreshing and public renewal of commitment from the United States that declared the “time is now” to resolve the issue and defined a “new beginning” between the Arab world and the West</w:t>
      </w:r>
      <w:sdt>
        <w:sdtPr>
          <w:rPr>
            <w:rFonts w:ascii="Times New Roman" w:hAnsi="Times New Roman" w:cs="Times New Roman"/>
            <w:sz w:val="24"/>
            <w:szCs w:val="24"/>
          </w:rPr>
          <w:id w:val="1187839"/>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Pre091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41431C">
            <w:rPr>
              <w:rFonts w:ascii="Times New Roman" w:hAnsi="Times New Roman" w:cs="Times New Roman"/>
              <w:noProof/>
              <w:sz w:val="24"/>
              <w:szCs w:val="24"/>
            </w:rPr>
            <w:t>(President Obama Addresses Muslim World in Cairo, 2009)</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w:t>
      </w:r>
      <w:r w:rsidR="0049679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D657F" w:rsidRDefault="006D657F" w:rsidP="006D657F">
      <w:pPr>
        <w:spacing w:line="240" w:lineRule="auto"/>
        <w:rPr>
          <w:rFonts w:ascii="Times New Roman" w:hAnsi="Times New Roman" w:cs="Times New Roman"/>
          <w:sz w:val="24"/>
          <w:szCs w:val="24"/>
        </w:rPr>
      </w:pPr>
      <w:r>
        <w:rPr>
          <w:rFonts w:ascii="Times New Roman" w:hAnsi="Times New Roman" w:cs="Times New Roman"/>
          <w:sz w:val="24"/>
          <w:szCs w:val="24"/>
        </w:rPr>
        <w:t xml:space="preserve">       The speech in Cairo was a promising start to revisit negotiations, but domestic issues like the economy and complex healthcare debate became a dominating factor on President Obama’s agenda during the remainder of his first year. Work had begun on implementing further, ambitious initiatives pertaining to the conflict, but new issues emerging in the Middle East like Iran’s corrupt elections, defiance regarding uranium enrichment, and a concern pertaining to Yemen becoming a new base for Al-Qaeda, sidetracked the importance of achieving substantial progress on other Middle East goals that eventually got pushed into the second year agenda.  </w:t>
      </w:r>
    </w:p>
    <w:p w:rsidR="006D657F" w:rsidRPr="00735715" w:rsidRDefault="006D657F" w:rsidP="006D657F">
      <w:pPr>
        <w:spacing w:line="240" w:lineRule="auto"/>
        <w:rPr>
          <w:rFonts w:ascii="Times New Roman" w:hAnsi="Times New Roman" w:cs="Times New Roman"/>
          <w:sz w:val="24"/>
          <w:szCs w:val="24"/>
        </w:rPr>
      </w:pPr>
      <w:r>
        <w:rPr>
          <w:rFonts w:ascii="Times New Roman" w:hAnsi="Times New Roman" w:cs="Times New Roman"/>
          <w:sz w:val="24"/>
          <w:szCs w:val="24"/>
        </w:rPr>
        <w:t xml:space="preserve">     The State Department addressed the 2010 commitment and emphasized the Obama administration’s commitment to the Israeli-Palestinian issue with an intention to make progress this year with an unwavering sense of resolve. Spokesperson Jeffrey Giauque praised Special Envoy George Mitchell’s work so far within the Middle East and mentioned that he visits the region at least once a month. According to Giauque, the media is somewhat of a frustration for the mission because it portrays a misleading entity about the everyday work actually being done. However, the State Department stands behind Mitchell and commends his ambitious effort throughout the first year. Progress is measured not only by breakthrough operations, but low level telephone or written diplomacy. The European Union was also mentioned, as Mitchell’s work was also praised with coordinating work with the Quartet. It is a beneficial effort to have this organization so the international community can speak with one voice and be effective with principles encouraging Hamas to accept viable reconciliation. Another contribution from the State Department perspective is a 2010 commitment to the peace process and a two year time frame for negotiations. People to people diplomacy, according to Giauque, is crucial, with consistent contact among government officials to keep the doors of communication open and increase cultural ties. When asked about Secretary of State Hillary Clinton’s high profile role, Jeffrey said that she supports Mitchell in his daily work formulating policy, but will step in as a visible facilitator if a log jam needs to be broken. The founding of a Palestinian state is a national interest of the United States and President Obama is expecting a fresh push this year from Mitchell because the Palestinians expect the United States to do </w:t>
      </w:r>
      <w:proofErr w:type="gramStart"/>
      <w:r>
        <w:rPr>
          <w:rFonts w:ascii="Times New Roman" w:hAnsi="Times New Roman" w:cs="Times New Roman"/>
          <w:sz w:val="24"/>
          <w:szCs w:val="24"/>
        </w:rPr>
        <w:t>more arm- twisting with Israel to carry out diplomatic obligation and vigorously pursue a two state solution</w:t>
      </w:r>
      <w:sdt>
        <w:sdtPr>
          <w:rPr>
            <w:rFonts w:ascii="Times New Roman" w:hAnsi="Times New Roman" w:cs="Times New Roman"/>
            <w:sz w:val="24"/>
            <w:szCs w:val="24"/>
          </w:rPr>
          <w:id w:val="5721384"/>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Haa09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9A161B">
            <w:rPr>
              <w:rFonts w:ascii="Times New Roman" w:hAnsi="Times New Roman" w:cs="Times New Roman"/>
              <w:noProof/>
              <w:sz w:val="24"/>
              <w:szCs w:val="24"/>
            </w:rPr>
            <w:t>(Service, 2009)</w:t>
          </w:r>
          <w:proofErr w:type="gramEnd"/>
          <w:r w:rsidR="004E5FAD">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496791" w:rsidRDefault="006D657F" w:rsidP="006D657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96791" w:rsidRDefault="00496791" w:rsidP="00496791">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p w:rsidR="006D657F" w:rsidRDefault="006D657F" w:rsidP="00893887">
      <w:pPr>
        <w:spacing w:line="240" w:lineRule="auto"/>
        <w:rPr>
          <w:rFonts w:ascii="Times New Roman" w:hAnsi="Times New Roman" w:cs="Times New Roman"/>
          <w:sz w:val="24"/>
          <w:szCs w:val="24"/>
        </w:rPr>
      </w:pPr>
      <w:r>
        <w:rPr>
          <w:rFonts w:ascii="Times New Roman" w:hAnsi="Times New Roman" w:cs="Times New Roman"/>
          <w:sz w:val="24"/>
          <w:szCs w:val="24"/>
        </w:rPr>
        <w:t xml:space="preserve"> Lara Friedman agrees that George Mitchell has the power to influence negotiations with complete confidence and trust from President Obama. His authority reflects the will of the president, but the question that she raised during the seminar was how much political capital is he willing to spend enraging the American Jewish community and upsetting the Israel Lobby. Friedman acknowledges that Israeli Jews do not like Obama, so if the administration is going to take a hit anyway, it might as well be for playing hardball with Israel. However, Americans for Peace Now does state that it is very difficult to sell peace to the Palestinian and Israeli Diaspora, so the Obama administration should get tougher as the main mediating actor. All participants, according to Friedman’s position, know how to solve the problem. Brokering negotiations is just a lack of political will.     </w:t>
      </w:r>
    </w:p>
    <w:p w:rsidR="006D657F" w:rsidRDefault="006D657F" w:rsidP="00893887">
      <w:pPr>
        <w:spacing w:line="240" w:lineRule="auto"/>
        <w:rPr>
          <w:rFonts w:ascii="Times New Roman" w:hAnsi="Times New Roman" w:cs="Times New Roman"/>
          <w:sz w:val="24"/>
          <w:szCs w:val="24"/>
        </w:rPr>
      </w:pPr>
      <w:r>
        <w:rPr>
          <w:rFonts w:ascii="Times New Roman" w:hAnsi="Times New Roman" w:cs="Times New Roman"/>
          <w:sz w:val="24"/>
          <w:szCs w:val="24"/>
        </w:rPr>
        <w:t xml:space="preserve">President Obama stated in his Cairo speech that the United States does not accept the legitimacy of continued Israeli settlements, claiming they are a violation of past agreements and serve as </w:t>
      </w:r>
      <w:proofErr w:type="gramStart"/>
      <w:r>
        <w:rPr>
          <w:rFonts w:ascii="Times New Roman" w:hAnsi="Times New Roman" w:cs="Times New Roman"/>
          <w:sz w:val="24"/>
          <w:szCs w:val="24"/>
        </w:rPr>
        <w:t>a deterrence</w:t>
      </w:r>
      <w:proofErr w:type="gramEnd"/>
      <w:r>
        <w:rPr>
          <w:rFonts w:ascii="Times New Roman" w:hAnsi="Times New Roman" w:cs="Times New Roman"/>
          <w:sz w:val="24"/>
          <w:szCs w:val="24"/>
        </w:rPr>
        <w:t xml:space="preserve"> for peace efforts that will not make Israel safer and only infuriate the Palestinians</w:t>
      </w:r>
      <w:sdt>
        <w:sdtPr>
          <w:rPr>
            <w:rFonts w:ascii="Times New Roman" w:hAnsi="Times New Roman" w:cs="Times New Roman"/>
            <w:sz w:val="24"/>
            <w:szCs w:val="24"/>
          </w:rPr>
          <w:id w:val="5721385"/>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Bro09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9A161B">
            <w:rPr>
              <w:rFonts w:ascii="Times New Roman" w:hAnsi="Times New Roman" w:cs="Times New Roman"/>
              <w:noProof/>
              <w:sz w:val="24"/>
              <w:szCs w:val="24"/>
            </w:rPr>
            <w:t>(Bronner, 2009)</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 The United States remains consistent in condemning unilateral Israeli steps in East Jerusalem. However U.S. policy was criticized last year by Arab League Chief Moussa, stating that mediations should be a group effort that is objective</w:t>
      </w:r>
      <w:sdt>
        <w:sdtPr>
          <w:rPr>
            <w:rFonts w:ascii="Times New Roman" w:hAnsi="Times New Roman" w:cs="Times New Roman"/>
            <w:sz w:val="24"/>
            <w:szCs w:val="24"/>
          </w:rPr>
          <w:id w:val="8665965"/>
          <w:citation/>
        </w:sdtPr>
        <w:sdtContent>
          <w:r w:rsidR="004E5FAD">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Ara09 \l 1033 </w:instrText>
          </w:r>
          <w:r w:rsidR="004E5FAD">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FF6D4A">
            <w:rPr>
              <w:rFonts w:ascii="Times New Roman" w:hAnsi="Times New Roman" w:cs="Times New Roman"/>
              <w:noProof/>
              <w:sz w:val="24"/>
              <w:szCs w:val="24"/>
            </w:rPr>
            <w:t>(Arab League: More U.N. Less U.S. Mideast Peace Bids, 2009)</w:t>
          </w:r>
          <w:r w:rsidR="004E5FAD">
            <w:rPr>
              <w:rFonts w:ascii="Times New Roman" w:hAnsi="Times New Roman" w:cs="Times New Roman"/>
              <w:sz w:val="24"/>
              <w:szCs w:val="24"/>
            </w:rPr>
            <w:fldChar w:fldCharType="end"/>
          </w:r>
        </w:sdtContent>
      </w:sdt>
      <w:r>
        <w:rPr>
          <w:rFonts w:ascii="Times New Roman" w:hAnsi="Times New Roman" w:cs="Times New Roman"/>
          <w:sz w:val="24"/>
          <w:szCs w:val="24"/>
        </w:rPr>
        <w:t>. Moussa’s point was that more mediators should be present that can accommodate the needs of both parties. His suggestion was that the U.N. should play a bigger role in the Palestinian-Israeli conflict, rather than the U.S. taking the visible lead because past policies have deadlocked due to partiality. If more mediators are involved, it could accelerate the process from the initial American framework and build on the initial foundation of the negotiations that serve both sides. But, even with a trim down of proposed settlements from 1100 to 900 in Pisgat Zeev, a Jewish neighborhood in east Jerusalem, the United States is continuing to openly criticize Israel as being unhelpful with their coalition with Egypt to attempt any relaunch of negotiations. Special Envoy George Mitchell has been consistent with back and forth diplomacy, making numerous trips to the region, but Israel continues to inch construction on the land, inferiorating the Palestinians and pushing them further away from talking.</w:t>
      </w:r>
    </w:p>
    <w:p w:rsidR="006D657F" w:rsidRDefault="006D657F" w:rsidP="00893887">
      <w:pPr>
        <w:spacing w:line="240" w:lineRule="auto"/>
        <w:rPr>
          <w:rFonts w:ascii="Times New Roman" w:hAnsi="Times New Roman" w:cs="Times New Roman"/>
          <w:sz w:val="24"/>
          <w:szCs w:val="24"/>
        </w:rPr>
      </w:pPr>
      <w:r>
        <w:rPr>
          <w:rFonts w:ascii="Times New Roman" w:hAnsi="Times New Roman" w:cs="Times New Roman"/>
          <w:sz w:val="24"/>
          <w:szCs w:val="24"/>
        </w:rPr>
        <w:t xml:space="preserve">     The Obama administration also has the support of the European Union who </w:t>
      </w:r>
      <w:proofErr w:type="gramStart"/>
      <w:r>
        <w:rPr>
          <w:rFonts w:ascii="Times New Roman" w:hAnsi="Times New Roman" w:cs="Times New Roman"/>
          <w:sz w:val="24"/>
          <w:szCs w:val="24"/>
        </w:rPr>
        <w:t>want</w:t>
      </w:r>
      <w:proofErr w:type="gramEnd"/>
      <w:r>
        <w:rPr>
          <w:rFonts w:ascii="Times New Roman" w:hAnsi="Times New Roman" w:cs="Times New Roman"/>
          <w:sz w:val="24"/>
          <w:szCs w:val="24"/>
        </w:rPr>
        <w:t xml:space="preserve"> to see a peace deal as soon as possible. The delegation favors a timeline while utilizing a real involvement of actors. The agreement with the United States also consists of condemning settlements, considering them illegal. According to Brice de Schietere at the European Union, the organization has surpassed its pledge to solidify support, but will reinforce that support by committing to financial post conflict arrangements and maintain a status of acting as the highest contributor so far in the efforts. A plan is also in place for future compensation of officials once a permanent situation of a two state solution is signed. The United States continues to work very closely with the Quartet and the rest of the international community to stay on task and meet negotiation objectives this year. All negotiating parties involved, including Egypt, are confident that 2010 will be a definitive year of progress and historical negotiations if everyone remains committed and persistent.   </w:t>
      </w:r>
    </w:p>
    <w:p w:rsidR="00496791" w:rsidRDefault="006D657F" w:rsidP="0089388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96791" w:rsidRDefault="00496791" w:rsidP="00893887">
      <w:pPr>
        <w:spacing w:line="240" w:lineRule="auto"/>
        <w:rPr>
          <w:rFonts w:ascii="Times New Roman" w:hAnsi="Times New Roman" w:cs="Times New Roman"/>
          <w:sz w:val="24"/>
          <w:szCs w:val="24"/>
        </w:rPr>
      </w:pPr>
    </w:p>
    <w:p w:rsidR="00496791" w:rsidRDefault="00496791" w:rsidP="0089388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9</w:t>
      </w:r>
    </w:p>
    <w:p w:rsidR="006D657F" w:rsidRDefault="006D657F" w:rsidP="00893887">
      <w:pPr>
        <w:spacing w:line="240" w:lineRule="auto"/>
        <w:rPr>
          <w:rFonts w:ascii="Times New Roman" w:hAnsi="Times New Roman" w:cs="Times New Roman"/>
          <w:sz w:val="24"/>
          <w:szCs w:val="24"/>
        </w:rPr>
      </w:pPr>
      <w:r>
        <w:rPr>
          <w:rFonts w:ascii="Times New Roman" w:hAnsi="Times New Roman" w:cs="Times New Roman"/>
          <w:sz w:val="24"/>
          <w:szCs w:val="24"/>
        </w:rPr>
        <w:t xml:space="preserve">  The next steps the Obama administration should take is a tougher rhetoric and a specific time and place for both sides to meet, while holding everyone accountable for public statements and actions. George Mitchell has been doing the footwork with Egypt as the go-between, but now the United States should declare an official call to action and rally the international community to organize some presence, while getting both parties to recognize their own responsibility and take a stronger initiative. The State Department and European Unions are driving forces for a two year timetable, so 2010 should be a vehicle year of activity on both sides. Two years is a sufficient amount of time to set aside pre-conditions and initiate numerous summits with host mediators, along with official state locations to gather, discuss, and resolve.  </w:t>
      </w:r>
    </w:p>
    <w:p w:rsidR="00496791" w:rsidRDefault="00496791" w:rsidP="00893887">
      <w:pPr>
        <w:spacing w:line="240" w:lineRule="auto"/>
        <w:rPr>
          <w:rFonts w:ascii="Times New Roman" w:hAnsi="Times New Roman" w:cs="Times New Roman"/>
          <w:sz w:val="24"/>
          <w:szCs w:val="24"/>
        </w:rPr>
      </w:pPr>
    </w:p>
    <w:p w:rsidR="00496791" w:rsidRDefault="00496791" w:rsidP="00893887">
      <w:pPr>
        <w:spacing w:line="240" w:lineRule="auto"/>
        <w:rPr>
          <w:rFonts w:ascii="Times New Roman" w:hAnsi="Times New Roman" w:cs="Times New Roman"/>
          <w:sz w:val="24"/>
          <w:szCs w:val="24"/>
        </w:rPr>
      </w:pPr>
      <w:r w:rsidRPr="001A7846">
        <w:rPr>
          <w:rFonts w:ascii="Times New Roman" w:hAnsi="Times New Roman" w:cs="Times New Roman"/>
          <w:sz w:val="24"/>
          <w:szCs w:val="24"/>
        </w:rPr>
        <w:t>As a personal summary to my experience</w:t>
      </w:r>
      <w:r>
        <w:rPr>
          <w:rFonts w:ascii="Times New Roman" w:hAnsi="Times New Roman" w:cs="Times New Roman"/>
          <w:sz w:val="24"/>
          <w:szCs w:val="24"/>
        </w:rPr>
        <w:t xml:space="preserve"> in Washington, D.C.</w:t>
      </w:r>
      <w:r w:rsidRPr="001A7846">
        <w:rPr>
          <w:rFonts w:ascii="Times New Roman" w:hAnsi="Times New Roman" w:cs="Times New Roman"/>
          <w:sz w:val="24"/>
          <w:szCs w:val="24"/>
        </w:rPr>
        <w:t>, my passion for conflict resolve and cross-cultural understanding was fueled to a higher level and gave me a renewed energy to raise the bar even higher on my academic participation for the future in pursuing a government career. During the seminar,</w:t>
      </w:r>
      <w:r>
        <w:rPr>
          <w:rFonts w:ascii="Times New Roman" w:hAnsi="Times New Roman" w:cs="Times New Roman"/>
          <w:sz w:val="24"/>
          <w:szCs w:val="24"/>
        </w:rPr>
        <w:t xml:space="preserve"> </w:t>
      </w:r>
      <w:r w:rsidRPr="001A7846">
        <w:rPr>
          <w:rFonts w:ascii="Times New Roman" w:hAnsi="Times New Roman" w:cs="Times New Roman"/>
          <w:sz w:val="24"/>
          <w:szCs w:val="24"/>
        </w:rPr>
        <w:t>I was able to observe and interact with an entire roomful of energetic people with various ideas, vocabularies, and interpretations.  I began the week with what I thought was a basic knowledge of the</w:t>
      </w:r>
      <w:r>
        <w:rPr>
          <w:rFonts w:ascii="Times New Roman" w:hAnsi="Times New Roman" w:cs="Times New Roman"/>
          <w:sz w:val="24"/>
          <w:szCs w:val="24"/>
        </w:rPr>
        <w:t xml:space="preserve"> Arab-Israeli</w:t>
      </w:r>
      <w:r w:rsidRPr="001A7846">
        <w:rPr>
          <w:rFonts w:ascii="Times New Roman" w:hAnsi="Times New Roman" w:cs="Times New Roman"/>
          <w:sz w:val="24"/>
          <w:szCs w:val="24"/>
        </w:rPr>
        <w:t xml:space="preserve"> conflict,  but the instructional content of the seminar, along with the wide variety of guest speaker’s perspective, proved to be extremely intense and moved me to a higher level based on the knowledge that I already had coming into the program. The contrasting policy views gave me a lot to consider in formulating an actual theory on some of the missing ingredients to a peace process movement. The provacative ideas and options also interrupted my consistent thinking and allowed me to consider a refreshed approach.  I heard several well structured questions among my colleagues who came from all types of ethnic and academic backgrounds. I witnessed a camaraderie and academic bond starting to form among the group by the end of the week</w:t>
      </w:r>
      <w:r>
        <w:rPr>
          <w:rFonts w:ascii="Times New Roman" w:hAnsi="Times New Roman" w:cs="Times New Roman"/>
          <w:sz w:val="24"/>
          <w:szCs w:val="24"/>
        </w:rPr>
        <w:t xml:space="preserve"> and realized that I will never stop learning.</w:t>
      </w:r>
    </w:p>
    <w:sdt>
      <w:sdtPr>
        <w:rPr>
          <w:rFonts w:asciiTheme="minorHAnsi" w:eastAsia="Times New Roman" w:hAnsiTheme="minorHAnsi" w:cstheme="minorBidi"/>
          <w:b w:val="0"/>
          <w:bCs w:val="0"/>
          <w:color w:val="auto"/>
          <w:sz w:val="22"/>
          <w:szCs w:val="22"/>
        </w:rPr>
        <w:id w:val="1161673"/>
        <w:docPartObj>
          <w:docPartGallery w:val="Bibliographies"/>
          <w:docPartUnique/>
        </w:docPartObj>
      </w:sdtPr>
      <w:sdtContent>
        <w:p w:rsidR="00496791" w:rsidRDefault="00496791">
          <w:pPr>
            <w:pStyle w:val="Heading1"/>
          </w:pPr>
          <w:r>
            <w:t>Works Cited</w:t>
          </w:r>
        </w:p>
        <w:p w:rsidR="00496791" w:rsidRDefault="004E5FAD" w:rsidP="00496791">
          <w:pPr>
            <w:pStyle w:val="Bibliography"/>
            <w:rPr>
              <w:noProof/>
            </w:rPr>
          </w:pPr>
          <w:r>
            <w:fldChar w:fldCharType="begin"/>
          </w:r>
          <w:r w:rsidR="00496791">
            <w:instrText xml:space="preserve"> BIBLIOGRAPHY </w:instrText>
          </w:r>
          <w:r>
            <w:fldChar w:fldCharType="separate"/>
          </w:r>
          <w:r w:rsidR="00496791">
            <w:rPr>
              <w:i/>
              <w:iCs/>
              <w:noProof/>
            </w:rPr>
            <w:t>Arab League: More U.N. Less U.S. Mideast Peace Bids.</w:t>
          </w:r>
          <w:r w:rsidR="00496791">
            <w:rPr>
              <w:noProof/>
            </w:rPr>
            <w:t xml:space="preserve"> (2009, December 31). Retrieved January 18, 2010, from Haaretz: http://www.haaretz.com/hasen/spages/1138811.html</w:t>
          </w:r>
        </w:p>
        <w:p w:rsidR="00496791" w:rsidRDefault="00496791" w:rsidP="00496791">
          <w:pPr>
            <w:pStyle w:val="Bibliography"/>
            <w:rPr>
              <w:noProof/>
            </w:rPr>
          </w:pPr>
          <w:r>
            <w:rPr>
              <w:noProof/>
            </w:rPr>
            <w:t xml:space="preserve">Bickerton, I. J., &amp; Klausner, C. L. (2005). </w:t>
          </w:r>
          <w:r>
            <w:rPr>
              <w:i/>
              <w:iCs/>
              <w:noProof/>
            </w:rPr>
            <w:t>A Concise History of the Arab-Israeli Conflict.</w:t>
          </w:r>
          <w:r>
            <w:rPr>
              <w:noProof/>
            </w:rPr>
            <w:t xml:space="preserve"> Upper Saddle River: Pearson.</w:t>
          </w:r>
        </w:p>
        <w:p w:rsidR="00496791" w:rsidRDefault="00496791" w:rsidP="00496791">
          <w:pPr>
            <w:pStyle w:val="Bibliography"/>
            <w:rPr>
              <w:noProof/>
            </w:rPr>
          </w:pPr>
          <w:r>
            <w:rPr>
              <w:noProof/>
            </w:rPr>
            <w:t xml:space="preserve">Bronner, E. (2009, December 29). </w:t>
          </w:r>
          <w:r>
            <w:rPr>
              <w:i/>
              <w:iCs/>
              <w:noProof/>
            </w:rPr>
            <w:t>Israel Plans Almost 700 New Homes in East Jerusalem.</w:t>
          </w:r>
          <w:r>
            <w:rPr>
              <w:noProof/>
            </w:rPr>
            <w:t xml:space="preserve"> Retrieved January 21, 2010, from New York Times: http://query.nytimes.com/gst/fullpage.html?res=9400E3D71539F93AA15751C1A96F9C8B63&amp;partner=rssnyt&amp;emc=rss</w:t>
          </w:r>
        </w:p>
        <w:p w:rsidR="00496791" w:rsidRDefault="00496791" w:rsidP="00496791">
          <w:pPr>
            <w:pStyle w:val="Bibliography"/>
            <w:rPr>
              <w:noProof/>
            </w:rPr>
          </w:pPr>
          <w:r>
            <w:rPr>
              <w:noProof/>
            </w:rPr>
            <w:t xml:space="preserve">Friedman, L. (2010, March 1). </w:t>
          </w:r>
          <w:r>
            <w:rPr>
              <w:i/>
              <w:iCs/>
              <w:noProof/>
            </w:rPr>
            <w:t>The Settlement Moratoriem: A Three Month Accounting.</w:t>
          </w:r>
          <w:r>
            <w:rPr>
              <w:noProof/>
            </w:rPr>
            <w:t xml:space="preserve"> Retrieved March 2, 2010, from Americans for Peace Now: http://peacenow.org/people/lara-friedman.html</w:t>
          </w:r>
        </w:p>
        <w:p w:rsidR="00496791" w:rsidRDefault="00496791" w:rsidP="00496791">
          <w:pPr>
            <w:pStyle w:val="Bibliography"/>
            <w:rPr>
              <w:noProof/>
            </w:rPr>
          </w:pPr>
          <w:r>
            <w:rPr>
              <w:noProof/>
            </w:rPr>
            <w:lastRenderedPageBreak/>
            <w:t xml:space="preserve">Gerges, F. A. (2010, January 11). </w:t>
          </w:r>
          <w:r>
            <w:rPr>
              <w:i/>
              <w:iCs/>
              <w:noProof/>
            </w:rPr>
            <w:t>The Transformation of Hamas.</w:t>
          </w:r>
          <w:r>
            <w:rPr>
              <w:noProof/>
            </w:rPr>
            <w:t xml:space="preserve"> Retrieved February 1, 2010, from Middle East Online: http://www.middle-east-online.com/english/?id=36589</w:t>
          </w:r>
        </w:p>
        <w:p w:rsidR="00496791" w:rsidRDefault="00496791" w:rsidP="00496791">
          <w:pPr>
            <w:pStyle w:val="Bibliography"/>
            <w:rPr>
              <w:noProof/>
            </w:rPr>
          </w:pPr>
          <w:r>
            <w:rPr>
              <w:i/>
              <w:iCs/>
              <w:noProof/>
            </w:rPr>
            <w:t>Israel/Gaza Israeli Blockade Unlawful Despite Gaza Border Breach.</w:t>
          </w:r>
          <w:r>
            <w:rPr>
              <w:noProof/>
            </w:rPr>
            <w:t xml:space="preserve"> (2008, January 25). Retrieved February 3, 2010, from Human Rights Watch: http://www.hrw.org/en/news/2008/01/25/israelgaza-israeli-blockade-unlawful-despite-gaza-border-breach</w:t>
          </w:r>
        </w:p>
        <w:p w:rsidR="00496791" w:rsidRDefault="00496791" w:rsidP="00496791">
          <w:pPr>
            <w:pStyle w:val="Bibliography"/>
            <w:rPr>
              <w:noProof/>
            </w:rPr>
          </w:pPr>
          <w:r>
            <w:rPr>
              <w:i/>
              <w:iCs/>
              <w:noProof/>
            </w:rPr>
            <w:t>Israeli Blockade Strangling Gaza Fishing Economy.</w:t>
          </w:r>
          <w:r>
            <w:rPr>
              <w:noProof/>
            </w:rPr>
            <w:t xml:space="preserve"> (2010, February 24). Retrieved February 25, 2010, from Palestinenote: http://palestinenote.com/cs/blogs/news/archive/2010/02/24/israeli-blockade-strangling-gaza-fishing-economy.aspx</w:t>
          </w:r>
        </w:p>
        <w:p w:rsidR="00496791" w:rsidRDefault="00496791" w:rsidP="00496791">
          <w:pPr>
            <w:pStyle w:val="Bibliography"/>
            <w:rPr>
              <w:noProof/>
            </w:rPr>
          </w:pPr>
          <w:r>
            <w:rPr>
              <w:i/>
              <w:iCs/>
              <w:noProof/>
            </w:rPr>
            <w:t>Jerusalem Will Be Palestinian Capital.</w:t>
          </w:r>
          <w:r>
            <w:rPr>
              <w:noProof/>
            </w:rPr>
            <w:t xml:space="preserve"> (2010, January 28). Retrieved February 6, 2010, from Jerusalem Post: http://www.jpost.com/MiddleEast/Article.aspx?id=167105</w:t>
          </w:r>
        </w:p>
        <w:p w:rsidR="00496791" w:rsidRDefault="00496791" w:rsidP="00496791">
          <w:pPr>
            <w:pStyle w:val="Bibliography"/>
            <w:rPr>
              <w:noProof/>
            </w:rPr>
          </w:pPr>
          <w:r>
            <w:rPr>
              <w:noProof/>
            </w:rPr>
            <w:t xml:space="preserve">Kessler, G. (2009, November 26). </w:t>
          </w:r>
          <w:r>
            <w:rPr>
              <w:i/>
              <w:iCs/>
              <w:noProof/>
            </w:rPr>
            <w:t>U.S. Praises Netanyahu Plan.</w:t>
          </w:r>
          <w:r>
            <w:rPr>
              <w:noProof/>
            </w:rPr>
            <w:t xml:space="preserve"> Retrieved January 20, 2010, from Washington Post: http://www.washingtonpost.com/wp-dyn/content/article/2009/11/25/AR2009112500760.html</w:t>
          </w:r>
        </w:p>
        <w:p w:rsidR="00496791" w:rsidRDefault="00496791" w:rsidP="00496791">
          <w:pPr>
            <w:pStyle w:val="Bibliography"/>
            <w:rPr>
              <w:noProof/>
            </w:rPr>
          </w:pPr>
          <w:r>
            <w:rPr>
              <w:noProof/>
            </w:rPr>
            <w:t xml:space="preserve">Khoury, J. (2010, February 5). </w:t>
          </w:r>
          <w:r>
            <w:rPr>
              <w:i/>
              <w:iCs/>
              <w:noProof/>
            </w:rPr>
            <w:t>Gilad Shalit Campaigners Plan New Protests to Break Talks Deadlock.</w:t>
          </w:r>
          <w:r>
            <w:rPr>
              <w:noProof/>
            </w:rPr>
            <w:t xml:space="preserve"> Retrieved February 6, 2010, from Haaretz: http://www.haaretz.com/hasen/spages/1147832.html</w:t>
          </w:r>
        </w:p>
        <w:p w:rsidR="00496791" w:rsidRDefault="00496791" w:rsidP="00496791">
          <w:pPr>
            <w:pStyle w:val="Bibliography"/>
            <w:rPr>
              <w:noProof/>
            </w:rPr>
          </w:pPr>
          <w:r>
            <w:rPr>
              <w:noProof/>
            </w:rPr>
            <w:t xml:space="preserve">Laub, K. (2010, January 1). </w:t>
          </w:r>
          <w:r>
            <w:rPr>
              <w:i/>
              <w:iCs/>
              <w:noProof/>
            </w:rPr>
            <w:t>Egypt's Steel Border Wall Could Choke Hamas in Gaza.</w:t>
          </w:r>
          <w:r>
            <w:rPr>
              <w:noProof/>
            </w:rPr>
            <w:t xml:space="preserve"> Retrieved February 3, 2010, from Daily Star: http://www.dailystar.com.lb/article.asp?edition_id=10&amp;categ_id=2&amp;article_id=110357</w:t>
          </w:r>
        </w:p>
        <w:p w:rsidR="00496791" w:rsidRDefault="00496791" w:rsidP="00496791">
          <w:pPr>
            <w:pStyle w:val="Bibliography"/>
            <w:rPr>
              <w:noProof/>
            </w:rPr>
          </w:pPr>
          <w:r>
            <w:rPr>
              <w:noProof/>
            </w:rPr>
            <w:t xml:space="preserve">Mohammed, A., &amp; Quinn, A. (2010, February 24). </w:t>
          </w:r>
          <w:r>
            <w:rPr>
              <w:i/>
              <w:iCs/>
              <w:noProof/>
            </w:rPr>
            <w:t>Clinton Sounds Upbeat on Israeli-Palestinian Talks.</w:t>
          </w:r>
          <w:r>
            <w:rPr>
              <w:noProof/>
            </w:rPr>
            <w:t xml:space="preserve"> Retrieved February 27, 2010, from Washington Post: http://www.washingtonpost.com/wp-dyn/content/article/2010/03/01/AR2010030101593.html</w:t>
          </w:r>
        </w:p>
        <w:p w:rsidR="00496791" w:rsidRDefault="00496791" w:rsidP="00496791">
          <w:pPr>
            <w:pStyle w:val="Bibliography"/>
            <w:rPr>
              <w:noProof/>
            </w:rPr>
          </w:pPr>
          <w:r>
            <w:rPr>
              <w:noProof/>
            </w:rPr>
            <w:t xml:space="preserve">Navid, B. (2010, February 7). </w:t>
          </w:r>
          <w:r>
            <w:rPr>
              <w:i/>
              <w:iCs/>
              <w:noProof/>
            </w:rPr>
            <w:t>Easing Gaza Siege Would Help Counter Goldstone.</w:t>
          </w:r>
          <w:r>
            <w:rPr>
              <w:noProof/>
            </w:rPr>
            <w:t xml:space="preserve"> Retrieved February 8, 2010, from Haaretz: http://www.haaretz.com/hasen/spages/1147463.html</w:t>
          </w:r>
        </w:p>
        <w:p w:rsidR="00496791" w:rsidRDefault="00496791" w:rsidP="00496791">
          <w:pPr>
            <w:pStyle w:val="Bibliography"/>
            <w:rPr>
              <w:noProof/>
            </w:rPr>
          </w:pPr>
          <w:r>
            <w:rPr>
              <w:i/>
              <w:iCs/>
              <w:noProof/>
            </w:rPr>
            <w:t>Policies and Positions.</w:t>
          </w:r>
          <w:r>
            <w:rPr>
              <w:noProof/>
            </w:rPr>
            <w:t xml:space="preserve"> (n.d.). Retrieved March 1, 2010, from Americans for Peace Now: http://peacenow.org/</w:t>
          </w:r>
        </w:p>
        <w:p w:rsidR="00496791" w:rsidRDefault="00496791" w:rsidP="00496791">
          <w:pPr>
            <w:pStyle w:val="Bibliography"/>
            <w:rPr>
              <w:noProof/>
            </w:rPr>
          </w:pPr>
          <w:r>
            <w:rPr>
              <w:i/>
              <w:iCs/>
              <w:noProof/>
            </w:rPr>
            <w:t>President Obama Addresses Muslim World in Cairo.</w:t>
          </w:r>
          <w:r>
            <w:rPr>
              <w:noProof/>
            </w:rPr>
            <w:t xml:space="preserve"> (2009, June 4). Retrieved January 10, 2010, from Washington Post: http://www.washingtonpost.com/wp-dyn/content/article/2009/06/04/AR2009060401117.html</w:t>
          </w:r>
        </w:p>
        <w:p w:rsidR="00496791" w:rsidRDefault="00496791" w:rsidP="00496791">
          <w:pPr>
            <w:pStyle w:val="Bibliography"/>
            <w:rPr>
              <w:noProof/>
            </w:rPr>
          </w:pPr>
          <w:r>
            <w:rPr>
              <w:noProof/>
            </w:rPr>
            <w:t xml:space="preserve">Sawasta, A. (2010, March 1). </w:t>
          </w:r>
          <w:r>
            <w:rPr>
              <w:i/>
              <w:iCs/>
              <w:noProof/>
            </w:rPr>
            <w:t>U.S. Answers Not Enough for Mideast Talks.</w:t>
          </w:r>
          <w:r>
            <w:rPr>
              <w:noProof/>
            </w:rPr>
            <w:t xml:space="preserve"> Retrieved March 1, 2010, from Washington Post: http://www.washingtonpost.com/wp-dyn/content/article/2010/03/01/AR2010030101593.html</w:t>
          </w:r>
        </w:p>
        <w:p w:rsidR="00496791" w:rsidRDefault="00496791" w:rsidP="00496791">
          <w:pPr>
            <w:pStyle w:val="Bibliography"/>
            <w:rPr>
              <w:noProof/>
            </w:rPr>
          </w:pPr>
          <w:r>
            <w:rPr>
              <w:noProof/>
            </w:rPr>
            <w:t xml:space="preserve">Service, H. (2009, April 17). </w:t>
          </w:r>
          <w:r>
            <w:rPr>
              <w:i/>
              <w:iCs/>
              <w:noProof/>
            </w:rPr>
            <w:t>Mitchell: A Palestinian State is a U.S. National Interest.</w:t>
          </w:r>
          <w:r>
            <w:rPr>
              <w:noProof/>
            </w:rPr>
            <w:t xml:space="preserve"> Retrieved January 20, 2010, from Haaretz: http://www.haaretz.com/hasen/spages/1079071.html</w:t>
          </w:r>
        </w:p>
        <w:p w:rsidR="00496791" w:rsidRDefault="00496791" w:rsidP="00496791">
          <w:pPr>
            <w:pStyle w:val="Bibliography"/>
            <w:rPr>
              <w:noProof/>
            </w:rPr>
          </w:pPr>
          <w:r>
            <w:rPr>
              <w:noProof/>
            </w:rPr>
            <w:lastRenderedPageBreak/>
            <w:t xml:space="preserve">Shelef, N. (2010, February 4). </w:t>
          </w:r>
          <w:r>
            <w:rPr>
              <w:i/>
              <w:iCs/>
              <w:noProof/>
            </w:rPr>
            <w:t>Help Israel Deal With Gaza Crisis.</w:t>
          </w:r>
          <w:r>
            <w:rPr>
              <w:noProof/>
            </w:rPr>
            <w:t xml:space="preserve"> Retrieved February 5, 2010, from Americans for Peace Now: http://peacenow.org/entries/help_israel_deal_with_gaza_crisis</w:t>
          </w:r>
        </w:p>
        <w:p w:rsidR="00496791" w:rsidRDefault="00496791" w:rsidP="00496791">
          <w:pPr>
            <w:pStyle w:val="Bibliography"/>
            <w:rPr>
              <w:noProof/>
            </w:rPr>
          </w:pPr>
          <w:r>
            <w:rPr>
              <w:i/>
              <w:iCs/>
              <w:noProof/>
            </w:rPr>
            <w:t>The Struggle Over Israel's Settlements.</w:t>
          </w:r>
          <w:r>
            <w:rPr>
              <w:noProof/>
            </w:rPr>
            <w:t xml:space="preserve"> (2009, October 1). Retrieved January 28, 2010, from theweek.com: http://www.theweek.com/article/index/101045/The_struggle_over_Israels_settlements</w:t>
          </w:r>
        </w:p>
        <w:p w:rsidR="00496791" w:rsidRDefault="00496791" w:rsidP="00496791">
          <w:pPr>
            <w:pStyle w:val="Bibliography"/>
            <w:rPr>
              <w:noProof/>
            </w:rPr>
          </w:pPr>
          <w:r>
            <w:rPr>
              <w:noProof/>
            </w:rPr>
            <w:t xml:space="preserve">Yellin, A. (2010, January 22). </w:t>
          </w:r>
          <w:r>
            <w:rPr>
              <w:i/>
              <w:iCs/>
              <w:noProof/>
            </w:rPr>
            <w:t>Mitchell Pitches a New 5 Point Plan for Middle East Negotiations.</w:t>
          </w:r>
          <w:r>
            <w:rPr>
              <w:noProof/>
            </w:rPr>
            <w:t xml:space="preserve"> Retrieved January 29, 2010, from Israel National News: http://www.israelnationalnews.com/News/News.aspx/135653</w:t>
          </w:r>
        </w:p>
        <w:p w:rsidR="00496791" w:rsidRDefault="004E5FAD" w:rsidP="00496791">
          <w:r>
            <w:fldChar w:fldCharType="end"/>
          </w:r>
        </w:p>
      </w:sdtContent>
    </w:sdt>
    <w:p w:rsidR="00496791" w:rsidRDefault="00496791" w:rsidP="006D657F">
      <w:pPr>
        <w:spacing w:line="240" w:lineRule="auto"/>
        <w:jc w:val="both"/>
        <w:rPr>
          <w:rFonts w:ascii="Times New Roman" w:hAnsi="Times New Roman" w:cs="Times New Roman"/>
          <w:sz w:val="24"/>
          <w:szCs w:val="24"/>
        </w:rPr>
      </w:pPr>
    </w:p>
    <w:p w:rsidR="006D657F" w:rsidRDefault="006D657F" w:rsidP="006D657F">
      <w:pPr>
        <w:spacing w:line="480" w:lineRule="auto"/>
        <w:jc w:val="both"/>
        <w:rPr>
          <w:rFonts w:ascii="Times New Roman" w:hAnsi="Times New Roman" w:cs="Times New Roman"/>
          <w:sz w:val="24"/>
          <w:szCs w:val="24"/>
        </w:rPr>
      </w:pPr>
    </w:p>
    <w:p w:rsidR="007C6F2C" w:rsidRDefault="007C6F2C"/>
    <w:sectPr w:rsidR="007C6F2C" w:rsidSect="00496791">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D657F"/>
    <w:rsid w:val="00042F10"/>
    <w:rsid w:val="001053FE"/>
    <w:rsid w:val="00496791"/>
    <w:rsid w:val="004E5FAD"/>
    <w:rsid w:val="00586AE1"/>
    <w:rsid w:val="006D657F"/>
    <w:rsid w:val="007373B7"/>
    <w:rsid w:val="007C6F2C"/>
    <w:rsid w:val="00893887"/>
    <w:rsid w:val="00A21395"/>
    <w:rsid w:val="00AE1F4F"/>
    <w:rsid w:val="00B25729"/>
    <w:rsid w:val="00C027CB"/>
    <w:rsid w:val="00EB3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57F"/>
    <w:rPr>
      <w:rFonts w:cstheme="minorBidi"/>
    </w:rPr>
  </w:style>
  <w:style w:type="paragraph" w:styleId="Heading1">
    <w:name w:val="heading 1"/>
    <w:basedOn w:val="Normal"/>
    <w:next w:val="Normal"/>
    <w:link w:val="Heading1Char"/>
    <w:uiPriority w:val="9"/>
    <w:qFormat/>
    <w:rsid w:val="00586A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AE1"/>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586AE1"/>
    <w:pPr>
      <w:spacing w:after="0" w:line="240" w:lineRule="auto"/>
    </w:pPr>
    <w:rPr>
      <w:rFonts w:cstheme="minorBidi"/>
    </w:rPr>
  </w:style>
  <w:style w:type="paragraph" w:styleId="ListParagraph">
    <w:name w:val="List Paragraph"/>
    <w:basedOn w:val="Normal"/>
    <w:uiPriority w:val="34"/>
    <w:qFormat/>
    <w:rsid w:val="00586AE1"/>
    <w:pPr>
      <w:ind w:left="720"/>
      <w:contextualSpacing/>
    </w:pPr>
  </w:style>
  <w:style w:type="paragraph" w:styleId="BalloonText">
    <w:name w:val="Balloon Text"/>
    <w:basedOn w:val="Normal"/>
    <w:link w:val="BalloonTextChar"/>
    <w:uiPriority w:val="99"/>
    <w:semiHidden/>
    <w:unhideWhenUsed/>
    <w:rsid w:val="006D6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57F"/>
    <w:rPr>
      <w:rFonts w:ascii="Tahoma" w:hAnsi="Tahoma" w:cs="Tahoma"/>
      <w:sz w:val="16"/>
      <w:szCs w:val="16"/>
    </w:rPr>
  </w:style>
  <w:style w:type="paragraph" w:styleId="Bibliography">
    <w:name w:val="Bibliography"/>
    <w:basedOn w:val="Normal"/>
    <w:next w:val="Normal"/>
    <w:uiPriority w:val="37"/>
    <w:unhideWhenUsed/>
    <w:rsid w:val="00496791"/>
  </w:style>
  <w:style w:type="character" w:customStyle="1" w:styleId="NoSpacingChar">
    <w:name w:val="No Spacing Char"/>
    <w:basedOn w:val="DefaultParagraphFont"/>
    <w:link w:val="NoSpacing"/>
    <w:uiPriority w:val="1"/>
    <w:rsid w:val="00496791"/>
    <w:rPr>
      <w:rFonts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AB80FBEBEAE4FFBBEF2D04594C0BE43"/>
        <w:category>
          <w:name w:val="General"/>
          <w:gallery w:val="placeholder"/>
        </w:category>
        <w:types>
          <w:type w:val="bbPlcHdr"/>
        </w:types>
        <w:behaviors>
          <w:behavior w:val="content"/>
        </w:behaviors>
        <w:guid w:val="{19193985-2F0E-4A2E-AF48-A6CB3AE9EEB4}"/>
      </w:docPartPr>
      <w:docPartBody>
        <w:p w:rsidR="001F1361" w:rsidRDefault="001D46AF" w:rsidP="001D46AF">
          <w:pPr>
            <w:pStyle w:val="CAB80FBEBEAE4FFBBEF2D04594C0BE43"/>
          </w:pPr>
          <w:r>
            <w:rPr>
              <w:rFonts w:asciiTheme="majorHAnsi" w:eastAsiaTheme="majorEastAsia" w:hAnsiTheme="majorHAnsi" w:cstheme="majorBidi"/>
              <w:caps/>
            </w:rPr>
            <w:t>[Type the company name]</w:t>
          </w:r>
        </w:p>
      </w:docPartBody>
    </w:docPart>
    <w:docPart>
      <w:docPartPr>
        <w:name w:val="8955572B27A64C8F8E6700CF5C6F46E8"/>
        <w:category>
          <w:name w:val="General"/>
          <w:gallery w:val="placeholder"/>
        </w:category>
        <w:types>
          <w:type w:val="bbPlcHdr"/>
        </w:types>
        <w:behaviors>
          <w:behavior w:val="content"/>
        </w:behaviors>
        <w:guid w:val="{9FAECBE7-1F69-4835-B27A-59751D619109}"/>
      </w:docPartPr>
      <w:docPartBody>
        <w:p w:rsidR="001F1361" w:rsidRDefault="001D46AF" w:rsidP="001D46AF">
          <w:pPr>
            <w:pStyle w:val="8955572B27A64C8F8E6700CF5C6F46E8"/>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D46AF"/>
    <w:rsid w:val="00185001"/>
    <w:rsid w:val="001D46AF"/>
    <w:rsid w:val="001F1361"/>
    <w:rsid w:val="00211A62"/>
    <w:rsid w:val="006256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3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B80FBEBEAE4FFBBEF2D04594C0BE43">
    <w:name w:val="CAB80FBEBEAE4FFBBEF2D04594C0BE43"/>
    <w:rsid w:val="001D46AF"/>
  </w:style>
  <w:style w:type="paragraph" w:customStyle="1" w:styleId="8955572B27A64C8F8E6700CF5C6F46E8">
    <w:name w:val="8955572B27A64C8F8E6700CF5C6F46E8"/>
    <w:rsid w:val="001D46AF"/>
  </w:style>
  <w:style w:type="paragraph" w:customStyle="1" w:styleId="3326A42639AA4688BE05B65FCC87E73D">
    <w:name w:val="3326A42639AA4688BE05B65FCC87E73D"/>
    <w:rsid w:val="001D46AF"/>
  </w:style>
  <w:style w:type="paragraph" w:customStyle="1" w:styleId="72F27EECD43E449C9EA74C07A06BFDE3">
    <w:name w:val="72F27EECD43E449C9EA74C07A06BFDE3"/>
    <w:rsid w:val="001D46AF"/>
  </w:style>
  <w:style w:type="paragraph" w:customStyle="1" w:styleId="3588BAFC485646719CE2FB40BA5D2499">
    <w:name w:val="3588BAFC485646719CE2FB40BA5D2499"/>
    <w:rsid w:val="001D46AF"/>
  </w:style>
  <w:style w:type="paragraph" w:customStyle="1" w:styleId="610C6ED744FF4AC4BFF6F671447369A4">
    <w:name w:val="610C6ED744FF4AC4BFF6F671447369A4"/>
    <w:rsid w:val="001D46A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2010-03-07T00:00:00</PublishDate>
  <Abstract>After attending an Arab-Israeli Conflict seminar in WashingtonD.C.I was able to incorporate my coursework at Drury University into an increased understanding of the ongoing conflict in the Middle East by hearing from representatives on both sides of the issue. My analytical thinking was challenged, along with a desire to continue my studies in strategic conflict resolve and diplomatic brokering.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Bic05</b:Tag>
    <b:SourceType>Book</b:SourceType>
    <b:Guid>{F9BA9EE7-7930-4248-97B8-034FD23E9F72}</b:Guid>
    <b:LCID>0</b:LCID>
    <b:Author>
      <b:Author>
        <b:NameList>
          <b:Person>
            <b:Last>Bickerton</b:Last>
            <b:First>Ian</b:First>
            <b:Middle>J.</b:Middle>
          </b:Person>
          <b:Person>
            <b:Last>Klausner</b:Last>
            <b:First>Carla</b:First>
            <b:Middle>L.</b:Middle>
          </b:Person>
        </b:NameList>
      </b:Author>
    </b:Author>
    <b:Title>A Concise History of the Arab-Israeli Conflict</b:Title>
    <b:Year>2005</b:Year>
    <b:City>Upper Saddle River</b:City>
    <b:Publisher>Pearson</b:Publisher>
    <b:RefOrder>1</b:RefOrder>
  </b:Source>
  <b:Source>
    <b:Tag>Isr101</b:Tag>
    <b:SourceType>DocumentFromInternetSite</b:SourceType>
    <b:Guid>{4938421F-4E3B-4074-A20E-B6BA3DBBCFDB}</b:Guid>
    <b:LCID>0</b:LCID>
    <b:Title>Israeli Blockade Strangling Gaza Fishing Economy</b:Title>
    <b:InternetSiteTitle>Palestinenote</b:InternetSiteTitle>
    <b:Year>2010</b:Year>
    <b:Month>February</b:Month>
    <b:Day>24</b:Day>
    <b:YearAccessed>2010</b:YearAccessed>
    <b:MonthAccessed>February</b:MonthAccessed>
    <b:DayAccessed>25</b:DayAccessed>
    <b:URL>http://palestinenote.com/cs/blogs/news/archive/2010/02/24/israeli-blockade-strangling-gaza-fishing-economy.aspx</b:URL>
    <b:RefOrder>2</b:RefOrder>
  </b:Source>
  <b:Source>
    <b:Tag>Isr08</b:Tag>
    <b:SourceType>DocumentFromInternetSite</b:SourceType>
    <b:Guid>{B44C382E-BA51-4D03-9977-007A56AF585B}</b:Guid>
    <b:LCID>0</b:LCID>
    <b:Title>Israel/Gaza Israeli Blockade Unlawful Despite Gaza Border Breach</b:Title>
    <b:InternetSiteTitle>Human Rights Watch</b:InternetSiteTitle>
    <b:Year>2008</b:Year>
    <b:Month>January</b:Month>
    <b:Day>25</b:Day>
    <b:YearAccessed>2010</b:YearAccessed>
    <b:MonthAccessed>February</b:MonthAccessed>
    <b:DayAccessed>3</b:DayAccessed>
    <b:URL>http://www.hrw.org/en/news/2008/01/25/israelgaza-israeli-blockade-unlawful-despite-gaza-border-breach</b:URL>
    <b:RefOrder>3</b:RefOrder>
  </b:Source>
  <b:Source>
    <b:Tag>Nav10</b:Tag>
    <b:SourceType>DocumentFromInternetSite</b:SourceType>
    <b:Guid>{00A5DBC9-5143-4AA6-9072-22C98BC2C371}</b:Guid>
    <b:LCID>0</b:LCID>
    <b:Author>
      <b:Author>
        <b:NameList>
          <b:Person>
            <b:Last>Navid</b:Last>
            <b:First>Barak</b:First>
          </b:Person>
        </b:NameList>
      </b:Author>
    </b:Author>
    <b:Title>Easing Gaza Siege Would Help Counter Goldstone</b:Title>
    <b:InternetSiteTitle>Haaretz</b:InternetSiteTitle>
    <b:Year>2010</b:Year>
    <b:Month>February</b:Month>
    <b:Day>7</b:Day>
    <b:YearAccessed>2010</b:YearAccessed>
    <b:MonthAccessed>February</b:MonthAccessed>
    <b:DayAccessed>8</b:DayAccessed>
    <b:URL>http://www.haaretz.com/hasen/spages/1147463.html</b:URL>
    <b:RefOrder>4</b:RefOrder>
  </b:Source>
  <b:Source>
    <b:Tag>She10</b:Tag>
    <b:SourceType>DocumentFromInternetSite</b:SourceType>
    <b:Guid>{BC74C9F0-5A09-4BD5-92E8-2153D4F45278}</b:Guid>
    <b:LCID>0</b:LCID>
    <b:Author>
      <b:Author>
        <b:NameList>
          <b:Person>
            <b:Last>Shelef</b:Last>
            <b:First>Noam</b:First>
          </b:Person>
        </b:NameList>
      </b:Author>
    </b:Author>
    <b:Title>Help Israel Deal With Gaza Crisis</b:Title>
    <b:InternetSiteTitle>Americans for Peace Now</b:InternetSiteTitle>
    <b:Year>2010</b:Year>
    <b:Month>February</b:Month>
    <b:Day>4</b:Day>
    <b:YearAccessed>2010</b:YearAccessed>
    <b:MonthAccessed>February</b:MonthAccessed>
    <b:DayAccessed>5</b:DayAccessed>
    <b:URL>http://peacenow.org/entries/help_israel_deal_with_gaza_crisis</b:URL>
    <b:RefOrder>5</b:RefOrder>
  </b:Source>
  <b:Source>
    <b:Tag>The094</b:Tag>
    <b:SourceType>DocumentFromInternetSite</b:SourceType>
    <b:Guid>{DEE11EE5-BC91-4CAE-BBDA-EC43794FE611}</b:Guid>
    <b:LCID>0</b:LCID>
    <b:Title>The Struggle Over Israel's Settlements</b:Title>
    <b:InternetSiteTitle>theweek.com</b:InternetSiteTitle>
    <b:Year>2009</b:Year>
    <b:Month>October</b:Month>
    <b:Day>1</b:Day>
    <b:YearAccessed>2010</b:YearAccessed>
    <b:MonthAccessed>January</b:MonthAccessed>
    <b:DayAccessed>28</b:DayAccessed>
    <b:URL>http://www.theweek.com/article/index/101045/The_struggle_over_Israels_settlements</b:URL>
    <b:RefOrder>6</b:RefOrder>
  </b:Source>
  <b:Source>
    <b:Tag>Kes09</b:Tag>
    <b:SourceType>DocumentFromInternetSite</b:SourceType>
    <b:Guid>{BA479226-7EB0-411B-BB5C-7B4AAA6D8941}</b:Guid>
    <b:LCID>0</b:LCID>
    <b:Author>
      <b:Author>
        <b:NameList>
          <b:Person>
            <b:Last>Kessler</b:Last>
            <b:First>Glenn</b:First>
          </b:Person>
        </b:NameList>
      </b:Author>
    </b:Author>
    <b:Title>U.S. Praises Netanyahu Plan</b:Title>
    <b:InternetSiteTitle>Washington Post</b:InternetSiteTitle>
    <b:Year>2009</b:Year>
    <b:Month>November</b:Month>
    <b:Day>26</b:Day>
    <b:YearAccessed>2010</b:YearAccessed>
    <b:MonthAccessed>January</b:MonthAccessed>
    <b:DayAccessed>20</b:DayAccessed>
    <b:URL>http://www.washingtonpost.com/wp-dyn/content/article/2009/11/25/AR2009112500760.html</b:URL>
    <b:RefOrder>7</b:RefOrder>
  </b:Source>
  <b:Source>
    <b:Tag>Moh10</b:Tag>
    <b:SourceType>DocumentFromInternetSite</b:SourceType>
    <b:Guid>{28190191-3E08-47CD-A3AE-1027F6618B6A}</b:Guid>
    <b:LCID>0</b:LCID>
    <b:Author>
      <b:Author>
        <b:NameList>
          <b:Person>
            <b:Last>Mohammed</b:Last>
            <b:First>Arshad</b:First>
          </b:Person>
          <b:Person>
            <b:Last>Quinn</b:Last>
            <b:First>Andrew</b:First>
          </b:Person>
        </b:NameList>
      </b:Author>
    </b:Author>
    <b:Title>Clinton Sounds Upbeat on Israeli-Palestinian Talks</b:Title>
    <b:InternetSiteTitle>Washington Post</b:InternetSiteTitle>
    <b:Year>2010</b:Year>
    <b:Month>February</b:Month>
    <b:Day>24</b:Day>
    <b:YearAccessed>2010</b:YearAccessed>
    <b:MonthAccessed>February</b:MonthAccessed>
    <b:DayAccessed>27</b:DayAccessed>
    <b:URL>http://www.washingtonpost.com/wp-dyn/content/article/2010/03/01/AR2010030101593.html</b:URL>
    <b:RefOrder>8</b:RefOrder>
  </b:Source>
  <b:Source>
    <b:Tag>Saw10</b:Tag>
    <b:SourceType>DocumentFromInternetSite</b:SourceType>
    <b:Guid>{096F9EE9-978D-4BDF-93DC-473D0B0180CB}</b:Guid>
    <b:LCID>0</b:LCID>
    <b:Author>
      <b:Author>
        <b:NameList>
          <b:Person>
            <b:Last>Sawasta</b:Last>
            <b:First>Ali</b:First>
          </b:Person>
        </b:NameList>
      </b:Author>
    </b:Author>
    <b:Title>U.S. Answers Not Enough for Mideast Talks</b:Title>
    <b:InternetSiteTitle>Washington Post</b:InternetSiteTitle>
    <b:Year>2010</b:Year>
    <b:Month>March</b:Month>
    <b:Day>1</b:Day>
    <b:YearAccessed>2010</b:YearAccessed>
    <b:MonthAccessed>March</b:MonthAccessed>
    <b:DayAccessed>1</b:DayAccessed>
    <b:URL>http://www.washingtonpost.com/wp-dyn/content/article/2010/03/01/AR2010030101593.html</b:URL>
    <b:RefOrder>9</b:RefOrder>
  </b:Source>
  <b:Source>
    <b:Tag>Yel10</b:Tag>
    <b:SourceType>DocumentFromInternetSite</b:SourceType>
    <b:Guid>{C4C4C240-567E-49AC-8BDF-B15533219910}</b:Guid>
    <b:LCID>0</b:LCID>
    <b:Author>
      <b:Author>
        <b:NameList>
          <b:Person>
            <b:Last>Yellin</b:Last>
            <b:First>Avi</b:First>
          </b:Person>
        </b:NameList>
      </b:Author>
    </b:Author>
    <b:Title>Mitchell Pitches a New 5 Point Plan for Middle East Negotiations</b:Title>
    <b:InternetSiteTitle>Israel National News</b:InternetSiteTitle>
    <b:Year>2010</b:Year>
    <b:Month>January</b:Month>
    <b:Day>22</b:Day>
    <b:YearAccessed>2010</b:YearAccessed>
    <b:MonthAccessed>January</b:MonthAccessed>
    <b:DayAccessed>29</b:DayAccessed>
    <b:URL>http://www.israelnationalnews.com/News/News.aspx/135653</b:URL>
    <b:RefOrder>10</b:RefOrder>
  </b:Source>
  <b:Source>
    <b:Tag>Jer10</b:Tag>
    <b:SourceType>DocumentFromInternetSite</b:SourceType>
    <b:Guid>{C3113005-5AE5-4AB1-A04F-C9F38A23EEFD}</b:Guid>
    <b:LCID>0</b:LCID>
    <b:Title>Jerusalem Will Be Palestinian Capital</b:Title>
    <b:InternetSiteTitle>Jerusalem Post</b:InternetSiteTitle>
    <b:Year>2010</b:Year>
    <b:Month>January</b:Month>
    <b:Day>28</b:Day>
    <b:YearAccessed>2010</b:YearAccessed>
    <b:MonthAccessed>February</b:MonthAccessed>
    <b:DayAccessed>6</b:DayAccessed>
    <b:URL>http://www.jpost.com/MiddleEast/Article.aspx?id=167105</b:URL>
    <b:RefOrder>11</b:RefOrder>
  </b:Source>
  <b:Source>
    <b:Tag>Fri10</b:Tag>
    <b:SourceType>DocumentFromInternetSite</b:SourceType>
    <b:Guid>{D4EEC537-2148-4871-9BE9-1021C762C5EC}</b:Guid>
    <b:LCID>0</b:LCID>
    <b:Author>
      <b:Author>
        <b:NameList>
          <b:Person>
            <b:Last>Friedman</b:Last>
            <b:First>Lara</b:First>
          </b:Person>
        </b:NameList>
      </b:Author>
    </b:Author>
    <b:Title>The Settlement Moratoriem: A Three Month Accounting</b:Title>
    <b:InternetSiteTitle>Americans for Peace Now</b:InternetSiteTitle>
    <b:Year>2010</b:Year>
    <b:Month>March</b:Month>
    <b:Day>1</b:Day>
    <b:YearAccessed>2010</b:YearAccessed>
    <b:MonthAccessed>March</b:MonthAccessed>
    <b:DayAccessed>2</b:DayAccessed>
    <b:URL>http://peacenow.org/people/lara-friedman.html</b:URL>
    <b:RefOrder>12</b:RefOrder>
  </b:Source>
  <b:Source>
    <b:Tag>Pol10</b:Tag>
    <b:SourceType>DocumentFromInternetSite</b:SourceType>
    <b:Guid>{FC19EA1D-81A6-4A13-BBF1-53D21BECD234}</b:Guid>
    <b:LCID>0</b:LCID>
    <b:Title>Policies and Positions</b:Title>
    <b:InternetSiteTitle>Americans for Peace Now</b:InternetSiteTitle>
    <b:YearAccessed>2010</b:YearAccessed>
    <b:MonthAccessed>March</b:MonthAccessed>
    <b:DayAccessed>1</b:DayAccessed>
    <b:URL>http://peacenow.org/</b:URL>
    <b:RefOrder>13</b:RefOrder>
  </b:Source>
  <b:Source>
    <b:Tag>Ger10</b:Tag>
    <b:SourceType>DocumentFromInternetSite</b:SourceType>
    <b:Guid>{FA9494B5-09AD-4F32-A81A-FC92D10B9322}</b:Guid>
    <b:LCID>0</b:LCID>
    <b:Author>
      <b:Author>
        <b:NameList>
          <b:Person>
            <b:Last>Gerges</b:Last>
            <b:First>Fawaz</b:First>
            <b:Middle>A.</b:Middle>
          </b:Person>
        </b:NameList>
      </b:Author>
    </b:Author>
    <b:Title>The Transformation of Hamas</b:Title>
    <b:InternetSiteTitle>Middle East Online</b:InternetSiteTitle>
    <b:Year>2010</b:Year>
    <b:Month>January</b:Month>
    <b:Day>11</b:Day>
    <b:YearAccessed>2010</b:YearAccessed>
    <b:MonthAccessed>February</b:MonthAccessed>
    <b:DayAccessed>1</b:DayAccessed>
    <b:URL>http://www.middle-east-online.com/english/?id=36589</b:URL>
    <b:RefOrder>14</b:RefOrder>
  </b:Source>
  <b:Source>
    <b:Tag>Kho10</b:Tag>
    <b:SourceType>DocumentFromInternetSite</b:SourceType>
    <b:Guid>{EAD4F337-8E84-4B22-BF55-C73E2F45DD13}</b:Guid>
    <b:LCID>0</b:LCID>
    <b:Author>
      <b:Author>
        <b:NameList>
          <b:Person>
            <b:Last>Khoury</b:Last>
            <b:First>Jack</b:First>
          </b:Person>
        </b:NameList>
      </b:Author>
    </b:Author>
    <b:Title>Gilad Shalit Campaigners Plan New Protests to Break Talks Deadlock</b:Title>
    <b:InternetSiteTitle>Haaretz</b:InternetSiteTitle>
    <b:Year>2010</b:Year>
    <b:Month>February</b:Month>
    <b:Day>5</b:Day>
    <b:YearAccessed>2010</b:YearAccessed>
    <b:MonthAccessed>February</b:MonthAccessed>
    <b:DayAccessed>6</b:DayAccessed>
    <b:URL>http://www.haaretz.com/hasen/spages/1147832.html</b:URL>
    <b:RefOrder>15</b:RefOrder>
  </b:Source>
  <b:Source>
    <b:Tag>Lau10</b:Tag>
    <b:SourceType>DocumentFromInternetSite</b:SourceType>
    <b:Guid>{810EA987-6CA1-4924-A616-69047EE18B55}</b:Guid>
    <b:LCID>0</b:LCID>
    <b:Author>
      <b:Author>
        <b:NameList>
          <b:Person>
            <b:Last>Laub</b:Last>
            <b:First>Karin</b:First>
          </b:Person>
        </b:NameList>
      </b:Author>
    </b:Author>
    <b:Title>Egypt's Steel Border Wall Could Choke Hamas in Gaza</b:Title>
    <b:InternetSiteTitle>Daily Star</b:InternetSiteTitle>
    <b:Year>2010</b:Year>
    <b:Month>January</b:Month>
    <b:Day>1</b:Day>
    <b:YearAccessed>2010</b:YearAccessed>
    <b:MonthAccessed>February</b:MonthAccessed>
    <b:DayAccessed>3</b:DayAccessed>
    <b:URL>http://www.dailystar.com.lb/article.asp?edition_id=10&amp;categ_id=2&amp;article_id=110357</b:URL>
    <b:RefOrder>16</b:RefOrder>
  </b:Source>
  <b:Source>
    <b:Tag>Pre091</b:Tag>
    <b:SourceType>DocumentFromInternetSite</b:SourceType>
    <b:Guid>{C33872A4-F532-43A7-BB2F-5A317A097860}</b:Guid>
    <b:LCID>0</b:LCID>
    <b:Title>President Obama Addresses Muslim World in Cairo</b:Title>
    <b:InternetSiteTitle>Washington Post</b:InternetSiteTitle>
    <b:Year>2009</b:Year>
    <b:Month>June</b:Month>
    <b:Day>4</b:Day>
    <b:YearAccessed>2010</b:YearAccessed>
    <b:MonthAccessed>January</b:MonthAccessed>
    <b:DayAccessed>10</b:DayAccessed>
    <b:URL>http://www.washingtonpost.com/wp-dyn/content/article/2009/06/04/AR2009060401117.html</b:URL>
    <b:RefOrder>17</b:RefOrder>
  </b:Source>
  <b:Source>
    <b:Tag>Haa09</b:Tag>
    <b:SourceType>DocumentFromInternetSite</b:SourceType>
    <b:Guid>{A5B87DFE-9515-4DE7-9F1B-64AB206635CF}</b:Guid>
    <b:LCID>0</b:LCID>
    <b:Author>
      <b:Author>
        <b:NameList>
          <b:Person>
            <b:Last>Service</b:Last>
            <b:First>Haaretz</b:First>
          </b:Person>
        </b:NameList>
      </b:Author>
    </b:Author>
    <b:Title>Mitchell: A Palestinian State is a U.S. National Interest</b:Title>
    <b:InternetSiteTitle>Haaretz</b:InternetSiteTitle>
    <b:Year>2009</b:Year>
    <b:Month>April</b:Month>
    <b:Day>17</b:Day>
    <b:YearAccessed>2010</b:YearAccessed>
    <b:MonthAccessed>January</b:MonthAccessed>
    <b:DayAccessed>20</b:DayAccessed>
    <b:URL>http://www.haaretz.com/hasen/spages/1079071.html</b:URL>
    <b:RefOrder>18</b:RefOrder>
  </b:Source>
  <b:Source>
    <b:Tag>Bro09</b:Tag>
    <b:SourceType>DocumentFromInternetSite</b:SourceType>
    <b:Guid>{C02AD761-F784-404F-A8F3-A17083F8F18F}</b:Guid>
    <b:LCID>0</b:LCID>
    <b:Author>
      <b:Author>
        <b:NameList>
          <b:Person>
            <b:Last>Bronner</b:Last>
            <b:First>Ethan</b:First>
          </b:Person>
        </b:NameList>
      </b:Author>
    </b:Author>
    <b:Title>Israel Plans Almost 700 New Homes in East Jerusalem</b:Title>
    <b:InternetSiteTitle>New York Times</b:InternetSiteTitle>
    <b:Year>2009</b:Year>
    <b:Month>December</b:Month>
    <b:Day>29</b:Day>
    <b:YearAccessed>2010</b:YearAccessed>
    <b:MonthAccessed>January</b:MonthAccessed>
    <b:DayAccessed>21</b:DayAccessed>
    <b:URL>http://query.nytimes.com/gst/fullpage.html?res=9400E3D71539F93AA15751C1A96F9C8B63&amp;partner=rssnyt&amp;emc=rss</b:URL>
    <b:RefOrder>19</b:RefOrder>
  </b:Source>
  <b:Source>
    <b:Tag>Ara09</b:Tag>
    <b:SourceType>DocumentFromInternetSite</b:SourceType>
    <b:Guid>{6D05E7BC-08D7-4418-8994-74C0E23D72FA}</b:Guid>
    <b:LCID>0</b:LCID>
    <b:Title>Arab League: More U.N. Less U.S. Mideast Peace Bids</b:Title>
    <b:InternetSiteTitle>Haaretz</b:InternetSiteTitle>
    <b:Year>2009</b:Year>
    <b:Month>December</b:Month>
    <b:Day>31</b:Day>
    <b:YearAccessed>2010</b:YearAccessed>
    <b:MonthAccessed>January</b:MonthAccessed>
    <b:DayAccessed>18</b:DayAccessed>
    <b:URL>http://www.haaretz.com/hasen/spages/1138811.html</b:URL>
    <b:RefOrder>20</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837C78-6345-4BF1-BA5E-4C894EDC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5564</Words>
  <Characters>31720</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Drury University, Springfield,Missouri</Company>
  <LinksUpToDate>false</LinksUpToDate>
  <CharactersWithSpaces>37210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Arab-Israeli Conflict</dc:title>
  <dc:subject>Reflections from Camp David III Seminar</dc:subject>
  <dc:creator>Valerie Onstott  vonstott@drury.edu</dc:creator>
  <cp:lastModifiedBy>gmklass</cp:lastModifiedBy>
  <cp:revision>2</cp:revision>
  <dcterms:created xsi:type="dcterms:W3CDTF">2010-04-21T18:17:00Z</dcterms:created>
  <dcterms:modified xsi:type="dcterms:W3CDTF">2010-04-21T18:17:00Z</dcterms:modified>
</cp:coreProperties>
</file>