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CF" w:rsidRDefault="00D233CF" w:rsidP="00D233CF">
      <w:pPr>
        <w:spacing w:line="480" w:lineRule="auto"/>
        <w:rPr>
          <w:rFonts w:ascii="Times New Roman" w:hAnsi="Times New Roman" w:cs="Times New Roman"/>
          <w:sz w:val="24"/>
          <w:szCs w:val="24"/>
        </w:rPr>
      </w:pPr>
      <w:bookmarkStart w:id="0" w:name="_GoBack"/>
      <w:bookmarkEnd w:id="0"/>
      <w:r w:rsidRPr="00A77DE8">
        <w:rPr>
          <w:rFonts w:ascii="Times New Roman" w:hAnsi="Times New Roman" w:cs="Times New Roman"/>
        </w:rPr>
        <w:tab/>
      </w:r>
      <w:r w:rsidRPr="00A77DE8">
        <w:rPr>
          <w:rFonts w:ascii="Times New Roman" w:hAnsi="Times New Roman" w:cs="Times New Roman"/>
        </w:rPr>
        <w:tab/>
      </w:r>
      <w:r w:rsidRPr="00A77DE8">
        <w:rPr>
          <w:rFonts w:ascii="Times New Roman" w:hAnsi="Times New Roman" w:cs="Times New Roman"/>
        </w:rPr>
        <w:tab/>
      </w:r>
      <w:r w:rsidR="00CB47AF" w:rsidRPr="00091225">
        <w:rPr>
          <w:rFonts w:ascii="Times New Roman" w:hAnsi="Times New Roman" w:cs="Times New Roman"/>
          <w:sz w:val="24"/>
          <w:szCs w:val="24"/>
        </w:rPr>
        <w:t xml:space="preserve">      </w:t>
      </w:r>
      <w:r w:rsidRPr="00091225">
        <w:rPr>
          <w:rFonts w:ascii="Times New Roman" w:hAnsi="Times New Roman" w:cs="Times New Roman"/>
          <w:sz w:val="24"/>
          <w:szCs w:val="24"/>
        </w:rPr>
        <w:t>Yugoslavia: Why</w:t>
      </w:r>
      <w:r w:rsidR="00A270E9" w:rsidRPr="00091225">
        <w:rPr>
          <w:rFonts w:ascii="Times New Roman" w:hAnsi="Times New Roman" w:cs="Times New Roman"/>
          <w:sz w:val="24"/>
          <w:szCs w:val="24"/>
        </w:rPr>
        <w:t xml:space="preserve"> was there </w:t>
      </w:r>
      <w:r w:rsidRPr="00091225">
        <w:rPr>
          <w:rFonts w:ascii="Times New Roman" w:hAnsi="Times New Roman" w:cs="Times New Roman"/>
          <w:sz w:val="24"/>
          <w:szCs w:val="24"/>
        </w:rPr>
        <w:t>a civil war?</w:t>
      </w:r>
    </w:p>
    <w:p w:rsidR="007E1785" w:rsidRDefault="007E1785" w:rsidP="0083108B">
      <w:pPr>
        <w:spacing w:line="240" w:lineRule="auto"/>
        <w:ind w:firstLine="708"/>
        <w:rPr>
          <w:i/>
        </w:rPr>
      </w:pPr>
      <w:r w:rsidRPr="007E1785">
        <w:rPr>
          <w:i/>
        </w:rPr>
        <w:t>The civil war in the Socialist Federal Republic of Yugoslavia that took place from 1991-1995 was the only conflict of those proportions in Europe after the Second World War. Many journalists unquestionably described it as a flare of ancient hatred among Croats, Serbs and Muslims.  However, that argument should not be taken as a leading explanation of the conflict. The goal of this research is to give more comprehensive theories of what caused the hostilities in Yugoslavia. To do that it compares explanations given by the most careful observers of this war (journalist, diplomats, historians and political science theorists), sorting and presenting them as three different approaches to the conflict.  The first argument highlights the negative influence of Serbian history and pride on the existence of Yugoslavia. The second theory explains that the international actors did not always positively contribute to the development of events and adds that the political solutions given by the international diplomats who dealt with the question of Yugoslavia tended to make the situation worse at certain times. Finally, the last theory supports an understanding of the war as the struggle for power among the Yugoslavian leadership.  Certainly there are more theories which could have been included in the analysis of the war in Yugoslavia. However, the three theories mentioned above give the most comprehensive answers to the conflict and for that reason this research focuses on them by giving detailed insight in advantages and flaws of these three approaches</w:t>
      </w:r>
      <w:r w:rsidR="00B75D8F">
        <w:rPr>
          <w:i/>
        </w:rPr>
        <w:t xml:space="preserve"> to</w:t>
      </w:r>
      <w:r w:rsidRPr="007E1785">
        <w:rPr>
          <w:i/>
        </w:rPr>
        <w:t>.</w:t>
      </w:r>
      <w:r w:rsidR="00B75D8F">
        <w:rPr>
          <w:i/>
        </w:rPr>
        <w:t xml:space="preserve"> Lastly, the paper singles out one of these theories as the finest explanation of Yugoslavian war-the theory of political elites who led the country.</w:t>
      </w:r>
      <w:r w:rsidRPr="007E1785">
        <w:rPr>
          <w:i/>
        </w:rPr>
        <w:t xml:space="preserve"> </w:t>
      </w:r>
    </w:p>
    <w:p w:rsidR="0083108B" w:rsidRPr="0083108B" w:rsidRDefault="0083108B" w:rsidP="00C46834">
      <w:pPr>
        <w:spacing w:line="480" w:lineRule="auto"/>
        <w:ind w:firstLine="708"/>
        <w:rPr>
          <w:i/>
        </w:rPr>
      </w:pPr>
    </w:p>
    <w:p w:rsidR="00A10F0C" w:rsidRPr="00091225" w:rsidRDefault="00AA0998"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These days it looks like e</w:t>
      </w:r>
      <w:r w:rsidR="008438DC" w:rsidRPr="00091225">
        <w:rPr>
          <w:rFonts w:ascii="Times New Roman" w:hAnsi="Times New Roman" w:cs="Times New Roman"/>
          <w:sz w:val="24"/>
          <w:szCs w:val="24"/>
        </w:rPr>
        <w:t>x-Yugoslavian countries have</w:t>
      </w:r>
      <w:r w:rsidR="00A270E9" w:rsidRPr="00091225">
        <w:rPr>
          <w:rFonts w:ascii="Times New Roman" w:hAnsi="Times New Roman" w:cs="Times New Roman"/>
          <w:sz w:val="24"/>
          <w:szCs w:val="24"/>
        </w:rPr>
        <w:t xml:space="preserve"> found</w:t>
      </w:r>
      <w:r w:rsidR="008438DC" w:rsidRPr="00091225">
        <w:rPr>
          <w:rFonts w:ascii="Times New Roman" w:hAnsi="Times New Roman" w:cs="Times New Roman"/>
          <w:sz w:val="24"/>
          <w:szCs w:val="24"/>
        </w:rPr>
        <w:t xml:space="preserve"> their</w:t>
      </w:r>
      <w:r w:rsidRPr="00091225">
        <w:rPr>
          <w:rFonts w:ascii="Times New Roman" w:hAnsi="Times New Roman" w:cs="Times New Roman"/>
          <w:sz w:val="24"/>
          <w:szCs w:val="24"/>
        </w:rPr>
        <w:t xml:space="preserve"> own ways, looking forward, leaving the wars behind and trying to restore good relatio</w:t>
      </w:r>
      <w:r w:rsidR="00A270E9" w:rsidRPr="00091225">
        <w:rPr>
          <w:rFonts w:ascii="Times New Roman" w:hAnsi="Times New Roman" w:cs="Times New Roman"/>
          <w:sz w:val="24"/>
          <w:szCs w:val="24"/>
        </w:rPr>
        <w:t>ns among themselves. Slovenia has been</w:t>
      </w:r>
      <w:r w:rsidRPr="00091225">
        <w:rPr>
          <w:rFonts w:ascii="Times New Roman" w:hAnsi="Times New Roman" w:cs="Times New Roman"/>
          <w:sz w:val="24"/>
          <w:szCs w:val="24"/>
        </w:rPr>
        <w:t xml:space="preserve"> a member of the European Union for almost a decade, Croatia joined this year. Belgrade and Pristina are negotiating over the rights of people in Kosovo while trying to meet the conditions for the EU membership. </w:t>
      </w:r>
      <w:r w:rsidR="00A10F0C" w:rsidRPr="00091225">
        <w:rPr>
          <w:rFonts w:ascii="Times New Roman" w:hAnsi="Times New Roman" w:cs="Times New Roman"/>
          <w:sz w:val="24"/>
          <w:szCs w:val="24"/>
        </w:rPr>
        <w:t xml:space="preserve">Although still very poor, Bosnia is definitely developing, every year new modern buildings, institutions and organizations sprout throughout the country. Life goes on and older generations seem to remember just the better </w:t>
      </w:r>
      <w:r w:rsidR="008438DC" w:rsidRPr="00091225">
        <w:rPr>
          <w:rFonts w:ascii="Times New Roman" w:hAnsi="Times New Roman" w:cs="Times New Roman"/>
          <w:sz w:val="24"/>
          <w:szCs w:val="24"/>
        </w:rPr>
        <w:t>times asking themselves why</w:t>
      </w:r>
      <w:r w:rsidR="00A10F0C" w:rsidRPr="00091225">
        <w:rPr>
          <w:rFonts w:ascii="Times New Roman" w:hAnsi="Times New Roman" w:cs="Times New Roman"/>
          <w:sz w:val="24"/>
          <w:szCs w:val="24"/>
        </w:rPr>
        <w:t xml:space="preserve"> they needed the war</w:t>
      </w:r>
      <w:r w:rsidR="00A270E9" w:rsidRPr="00091225">
        <w:rPr>
          <w:rFonts w:ascii="Times New Roman" w:hAnsi="Times New Roman" w:cs="Times New Roman"/>
          <w:sz w:val="24"/>
          <w:szCs w:val="24"/>
        </w:rPr>
        <w:t>. Y</w:t>
      </w:r>
      <w:r w:rsidR="00A10F0C" w:rsidRPr="00091225">
        <w:rPr>
          <w:rFonts w:ascii="Times New Roman" w:hAnsi="Times New Roman" w:cs="Times New Roman"/>
          <w:sz w:val="24"/>
          <w:szCs w:val="24"/>
        </w:rPr>
        <w:t>ounger generations are mostly in hurry to get their lives in order, find a job and place to li</w:t>
      </w:r>
      <w:r w:rsidR="008438DC" w:rsidRPr="00091225">
        <w:rPr>
          <w:rFonts w:ascii="Times New Roman" w:hAnsi="Times New Roman" w:cs="Times New Roman"/>
          <w:sz w:val="24"/>
          <w:szCs w:val="24"/>
        </w:rPr>
        <w:t xml:space="preserve">ve, </w:t>
      </w:r>
      <w:r w:rsidR="00A10F0C" w:rsidRPr="00091225">
        <w:rPr>
          <w:rFonts w:ascii="Times New Roman" w:hAnsi="Times New Roman" w:cs="Times New Roman"/>
          <w:sz w:val="24"/>
          <w:szCs w:val="24"/>
        </w:rPr>
        <w:t xml:space="preserve">rarely </w:t>
      </w:r>
      <w:r w:rsidR="008438DC" w:rsidRPr="00091225">
        <w:rPr>
          <w:rFonts w:ascii="Times New Roman" w:hAnsi="Times New Roman" w:cs="Times New Roman"/>
          <w:sz w:val="24"/>
          <w:szCs w:val="24"/>
        </w:rPr>
        <w:t xml:space="preserve">even </w:t>
      </w:r>
      <w:r w:rsidR="00A10F0C" w:rsidRPr="00091225">
        <w:rPr>
          <w:rFonts w:ascii="Times New Roman" w:hAnsi="Times New Roman" w:cs="Times New Roman"/>
          <w:sz w:val="24"/>
          <w:szCs w:val="24"/>
        </w:rPr>
        <w:t xml:space="preserve">mentioning what happen before. </w:t>
      </w:r>
    </w:p>
    <w:p w:rsidR="00AA0998" w:rsidRPr="00091225" w:rsidRDefault="00A10F0C"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However,</w:t>
      </w:r>
      <w:r w:rsidR="008438DC" w:rsidRPr="00091225">
        <w:rPr>
          <w:rFonts w:ascii="Times New Roman" w:hAnsi="Times New Roman" w:cs="Times New Roman"/>
          <w:sz w:val="24"/>
          <w:szCs w:val="24"/>
        </w:rPr>
        <w:t xml:space="preserve"> the news </w:t>
      </w:r>
      <w:r w:rsidR="00A270E9" w:rsidRPr="00091225">
        <w:rPr>
          <w:rFonts w:ascii="Times New Roman" w:hAnsi="Times New Roman" w:cs="Times New Roman"/>
          <w:sz w:val="24"/>
          <w:szCs w:val="24"/>
        </w:rPr>
        <w:t xml:space="preserve">on the war </w:t>
      </w:r>
      <w:r w:rsidR="008438DC" w:rsidRPr="00091225">
        <w:rPr>
          <w:rFonts w:ascii="Times New Roman" w:hAnsi="Times New Roman" w:cs="Times New Roman"/>
          <w:sz w:val="24"/>
          <w:szCs w:val="24"/>
        </w:rPr>
        <w:t>come</w:t>
      </w:r>
      <w:r w:rsidR="00A270E9" w:rsidRPr="00091225">
        <w:rPr>
          <w:rFonts w:ascii="Times New Roman" w:hAnsi="Times New Roman" w:cs="Times New Roman"/>
          <w:sz w:val="24"/>
          <w:szCs w:val="24"/>
        </w:rPr>
        <w:t>s</w:t>
      </w:r>
      <w:r w:rsidRPr="00091225">
        <w:rPr>
          <w:rFonts w:ascii="Times New Roman" w:hAnsi="Times New Roman" w:cs="Times New Roman"/>
          <w:sz w:val="24"/>
          <w:szCs w:val="24"/>
        </w:rPr>
        <w:t xml:space="preserve"> back every now and then to remind us of</w:t>
      </w:r>
      <w:r w:rsidR="00A270E9"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dark ages of</w:t>
      </w:r>
      <w:r w:rsidR="00A270E9"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w:t>
      </w:r>
      <w:r w:rsidR="00A270E9" w:rsidRPr="00091225">
        <w:rPr>
          <w:rFonts w:ascii="Times New Roman" w:hAnsi="Times New Roman" w:cs="Times New Roman"/>
          <w:sz w:val="24"/>
          <w:szCs w:val="24"/>
        </w:rPr>
        <w:t>19</w:t>
      </w:r>
      <w:r w:rsidRPr="00091225">
        <w:rPr>
          <w:rFonts w:ascii="Times New Roman" w:hAnsi="Times New Roman" w:cs="Times New Roman"/>
          <w:sz w:val="24"/>
          <w:szCs w:val="24"/>
        </w:rPr>
        <w:t>90</w:t>
      </w:r>
      <w:r w:rsidR="00A270E9" w:rsidRPr="00091225">
        <w:rPr>
          <w:rFonts w:ascii="Times New Roman" w:hAnsi="Times New Roman" w:cs="Times New Roman"/>
          <w:sz w:val="24"/>
          <w:szCs w:val="24"/>
        </w:rPr>
        <w:t>’</w:t>
      </w:r>
      <w:r w:rsidRPr="00091225">
        <w:rPr>
          <w:rFonts w:ascii="Times New Roman" w:hAnsi="Times New Roman" w:cs="Times New Roman"/>
          <w:sz w:val="24"/>
          <w:szCs w:val="24"/>
        </w:rPr>
        <w:t xml:space="preserve">s. </w:t>
      </w:r>
      <w:r w:rsidR="00A270E9" w:rsidRPr="00091225">
        <w:rPr>
          <w:rFonts w:ascii="Times New Roman" w:hAnsi="Times New Roman" w:cs="Times New Roman"/>
          <w:sz w:val="24"/>
          <w:szCs w:val="24"/>
        </w:rPr>
        <w:t>A f</w:t>
      </w:r>
      <w:r w:rsidR="00CD5119">
        <w:rPr>
          <w:rFonts w:ascii="Times New Roman" w:hAnsi="Times New Roman" w:cs="Times New Roman"/>
          <w:sz w:val="24"/>
          <w:szCs w:val="24"/>
        </w:rPr>
        <w:t>ew months</w:t>
      </w:r>
      <w:r w:rsidRPr="00091225">
        <w:rPr>
          <w:rFonts w:ascii="Times New Roman" w:hAnsi="Times New Roman" w:cs="Times New Roman"/>
          <w:sz w:val="24"/>
          <w:szCs w:val="24"/>
        </w:rPr>
        <w:t xml:space="preserve"> ago, the large</w:t>
      </w:r>
      <w:r w:rsidR="008438DC" w:rsidRPr="00091225">
        <w:rPr>
          <w:rFonts w:ascii="Times New Roman" w:hAnsi="Times New Roman" w:cs="Times New Roman"/>
          <w:sz w:val="24"/>
          <w:szCs w:val="24"/>
        </w:rPr>
        <w:t xml:space="preserve">st massive grave </w:t>
      </w:r>
      <w:r w:rsidRPr="00091225">
        <w:rPr>
          <w:rFonts w:ascii="Times New Roman" w:hAnsi="Times New Roman" w:cs="Times New Roman"/>
          <w:sz w:val="24"/>
          <w:szCs w:val="24"/>
        </w:rPr>
        <w:t xml:space="preserve">was discovered. It </w:t>
      </w:r>
      <w:r w:rsidR="00F72103" w:rsidRPr="00091225">
        <w:rPr>
          <w:rFonts w:ascii="Times New Roman" w:hAnsi="Times New Roman" w:cs="Times New Roman"/>
          <w:sz w:val="24"/>
          <w:szCs w:val="24"/>
        </w:rPr>
        <w:t xml:space="preserve">is </w:t>
      </w:r>
      <w:r w:rsidR="00F72103" w:rsidRPr="00091225">
        <w:rPr>
          <w:rFonts w:ascii="Times New Roman" w:hAnsi="Times New Roman" w:cs="Times New Roman"/>
          <w:sz w:val="24"/>
          <w:szCs w:val="24"/>
        </w:rPr>
        <w:lastRenderedPageBreak/>
        <w:t>believed that the bodies of about 1000 Bosniaks and Croats are lying in Tomasica.</w:t>
      </w:r>
      <w:r w:rsidR="002E350E" w:rsidRPr="00091225">
        <w:rPr>
          <w:rStyle w:val="FootnoteReference"/>
          <w:rFonts w:ascii="Times New Roman" w:hAnsi="Times New Roman" w:cs="Times New Roman"/>
          <w:sz w:val="24"/>
          <w:szCs w:val="24"/>
        </w:rPr>
        <w:footnoteReference w:id="1"/>
      </w:r>
      <w:r w:rsidR="00F72103" w:rsidRPr="00091225">
        <w:rPr>
          <w:rFonts w:ascii="Times New Roman" w:hAnsi="Times New Roman" w:cs="Times New Roman"/>
          <w:sz w:val="24"/>
          <w:szCs w:val="24"/>
        </w:rPr>
        <w:t xml:space="preserve"> This news makes one rethink the w</w:t>
      </w:r>
      <w:r w:rsidR="004932F7" w:rsidRPr="00091225">
        <w:rPr>
          <w:rFonts w:ascii="Times New Roman" w:hAnsi="Times New Roman" w:cs="Times New Roman"/>
          <w:sz w:val="24"/>
          <w:szCs w:val="24"/>
        </w:rPr>
        <w:t xml:space="preserve">ar causalities. The war indeed </w:t>
      </w:r>
      <w:r w:rsidR="00A270E9" w:rsidRPr="00091225">
        <w:rPr>
          <w:rFonts w:ascii="Times New Roman" w:hAnsi="Times New Roman" w:cs="Times New Roman"/>
          <w:sz w:val="24"/>
          <w:szCs w:val="24"/>
        </w:rPr>
        <w:t>created a huge</w:t>
      </w:r>
      <w:r w:rsidR="00F72103" w:rsidRPr="00091225">
        <w:rPr>
          <w:rFonts w:ascii="Times New Roman" w:hAnsi="Times New Roman" w:cs="Times New Roman"/>
          <w:sz w:val="24"/>
          <w:szCs w:val="24"/>
        </w:rPr>
        <w:t xml:space="preserve"> number of </w:t>
      </w:r>
      <w:r w:rsidR="002D4E91" w:rsidRPr="00091225">
        <w:rPr>
          <w:rFonts w:ascii="Times New Roman" w:hAnsi="Times New Roman" w:cs="Times New Roman"/>
          <w:sz w:val="24"/>
          <w:szCs w:val="24"/>
        </w:rPr>
        <w:t>displaced, killed and missing people. War in Croatia ended up with 200,000 refugees and 350,000 displaced people while the number of killed was approximatel</w:t>
      </w:r>
      <w:r w:rsidR="0004544A" w:rsidRPr="00091225">
        <w:rPr>
          <w:rFonts w:ascii="Times New Roman" w:hAnsi="Times New Roman" w:cs="Times New Roman"/>
          <w:sz w:val="24"/>
          <w:szCs w:val="24"/>
        </w:rPr>
        <w:t xml:space="preserve">y 20,000. Bosnia saw more than </w:t>
      </w:r>
      <w:r w:rsidR="002D4E91" w:rsidRPr="00091225">
        <w:rPr>
          <w:rFonts w:ascii="Times New Roman" w:hAnsi="Times New Roman" w:cs="Times New Roman"/>
          <w:sz w:val="24"/>
          <w:szCs w:val="24"/>
        </w:rPr>
        <w:t xml:space="preserve">70,000 dead people and 2 more million displaced </w:t>
      </w:r>
      <w:r w:rsidR="0004544A" w:rsidRPr="00091225">
        <w:rPr>
          <w:rFonts w:ascii="Times New Roman" w:hAnsi="Times New Roman" w:cs="Times New Roman"/>
          <w:sz w:val="24"/>
          <w:szCs w:val="24"/>
        </w:rPr>
        <w:t xml:space="preserve">just </w:t>
      </w:r>
      <w:r w:rsidR="002D4E91" w:rsidRPr="00091225">
        <w:rPr>
          <w:rFonts w:ascii="Times New Roman" w:hAnsi="Times New Roman" w:cs="Times New Roman"/>
          <w:sz w:val="24"/>
          <w:szCs w:val="24"/>
        </w:rPr>
        <w:t>in the first two years of war</w:t>
      </w:r>
      <w:r w:rsidR="0004544A" w:rsidRPr="00091225">
        <w:rPr>
          <w:rFonts w:ascii="Times New Roman" w:hAnsi="Times New Roman" w:cs="Times New Roman"/>
          <w:sz w:val="24"/>
          <w:szCs w:val="24"/>
        </w:rPr>
        <w:t>.</w:t>
      </w:r>
      <w:r w:rsidR="0004544A" w:rsidRPr="00091225">
        <w:rPr>
          <w:rStyle w:val="FootnoteReference"/>
          <w:rFonts w:ascii="Times New Roman" w:hAnsi="Times New Roman" w:cs="Times New Roman"/>
          <w:sz w:val="24"/>
          <w:szCs w:val="24"/>
        </w:rPr>
        <w:footnoteReference w:id="2"/>
      </w:r>
      <w:r w:rsidR="0004544A" w:rsidRPr="00091225">
        <w:rPr>
          <w:rFonts w:ascii="Times New Roman" w:hAnsi="Times New Roman" w:cs="Times New Roman"/>
          <w:sz w:val="24"/>
          <w:szCs w:val="24"/>
        </w:rPr>
        <w:t xml:space="preserve"> </w:t>
      </w:r>
      <w:r w:rsidR="00C56F95" w:rsidRPr="00091225">
        <w:rPr>
          <w:rFonts w:ascii="Times New Roman" w:hAnsi="Times New Roman" w:cs="Times New Roman"/>
          <w:sz w:val="24"/>
          <w:szCs w:val="24"/>
        </w:rPr>
        <w:t>That is s</w:t>
      </w:r>
      <w:r w:rsidR="0004544A" w:rsidRPr="00091225">
        <w:rPr>
          <w:rFonts w:ascii="Times New Roman" w:hAnsi="Times New Roman" w:cs="Times New Roman"/>
          <w:sz w:val="24"/>
          <w:szCs w:val="24"/>
        </w:rPr>
        <w:t>uch a huge number without even counting those atrocities by the end of the war, like the one in Sarajevo marketplace or Srebrenica in 1995 when 8,000 Muslims were killed.</w:t>
      </w:r>
      <w:r w:rsidR="004932F7" w:rsidRPr="00091225">
        <w:rPr>
          <w:rStyle w:val="FootnoteReference"/>
          <w:rFonts w:ascii="Times New Roman" w:hAnsi="Times New Roman" w:cs="Times New Roman"/>
          <w:sz w:val="24"/>
          <w:szCs w:val="24"/>
        </w:rPr>
        <w:footnoteReference w:id="3"/>
      </w:r>
      <w:r w:rsidR="0004544A" w:rsidRPr="00091225">
        <w:rPr>
          <w:rFonts w:ascii="Times New Roman" w:hAnsi="Times New Roman" w:cs="Times New Roman"/>
          <w:sz w:val="24"/>
          <w:szCs w:val="24"/>
        </w:rPr>
        <w:t xml:space="preserve"> </w:t>
      </w:r>
      <w:r w:rsidR="002D4E91" w:rsidRPr="00091225">
        <w:rPr>
          <w:rFonts w:ascii="Times New Roman" w:hAnsi="Times New Roman" w:cs="Times New Roman"/>
          <w:sz w:val="24"/>
          <w:szCs w:val="24"/>
        </w:rPr>
        <w:t xml:space="preserve"> </w:t>
      </w:r>
      <w:r w:rsidR="00F72103" w:rsidRPr="00091225">
        <w:rPr>
          <w:rFonts w:ascii="Times New Roman" w:hAnsi="Times New Roman" w:cs="Times New Roman"/>
          <w:sz w:val="24"/>
          <w:szCs w:val="24"/>
        </w:rPr>
        <w:t xml:space="preserve"> </w:t>
      </w:r>
      <w:r w:rsidRPr="00091225">
        <w:rPr>
          <w:rFonts w:ascii="Times New Roman" w:hAnsi="Times New Roman" w:cs="Times New Roman"/>
          <w:sz w:val="24"/>
          <w:szCs w:val="24"/>
        </w:rPr>
        <w:t xml:space="preserve">    </w:t>
      </w:r>
      <w:r w:rsidR="00AA0998" w:rsidRPr="00091225">
        <w:rPr>
          <w:rFonts w:ascii="Times New Roman" w:hAnsi="Times New Roman" w:cs="Times New Roman"/>
          <w:sz w:val="24"/>
          <w:szCs w:val="24"/>
        </w:rPr>
        <w:t xml:space="preserve">  </w:t>
      </w:r>
    </w:p>
    <w:p w:rsidR="00C04075" w:rsidRPr="00091225" w:rsidRDefault="009F4C9E"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r>
      <w:r w:rsidR="006E6D47" w:rsidRPr="00091225">
        <w:rPr>
          <w:rFonts w:ascii="Times New Roman" w:hAnsi="Times New Roman" w:cs="Times New Roman"/>
          <w:sz w:val="24"/>
          <w:szCs w:val="24"/>
        </w:rPr>
        <w:t>However, it is n</w:t>
      </w:r>
      <w:r w:rsidR="00A270E9" w:rsidRPr="00091225">
        <w:rPr>
          <w:rFonts w:ascii="Times New Roman" w:hAnsi="Times New Roman" w:cs="Times New Roman"/>
          <w:sz w:val="24"/>
          <w:szCs w:val="24"/>
        </w:rPr>
        <w:t>ot an ancient hatred or religious</w:t>
      </w:r>
      <w:r w:rsidR="006E6D47" w:rsidRPr="00091225">
        <w:rPr>
          <w:rFonts w:ascii="Times New Roman" w:hAnsi="Times New Roman" w:cs="Times New Roman"/>
          <w:sz w:val="24"/>
          <w:szCs w:val="24"/>
        </w:rPr>
        <w:t xml:space="preserve"> </w:t>
      </w:r>
      <w:r w:rsidR="00A270E9" w:rsidRPr="00091225">
        <w:rPr>
          <w:rFonts w:ascii="Times New Roman" w:hAnsi="Times New Roman" w:cs="Times New Roman"/>
          <w:sz w:val="24"/>
          <w:szCs w:val="24"/>
        </w:rPr>
        <w:t>conflict that brought these terrible</w:t>
      </w:r>
      <w:r w:rsidR="006E6D47" w:rsidRPr="00091225">
        <w:rPr>
          <w:rFonts w:ascii="Times New Roman" w:hAnsi="Times New Roman" w:cs="Times New Roman"/>
          <w:sz w:val="24"/>
          <w:szCs w:val="24"/>
        </w:rPr>
        <w:t xml:space="preserve"> days. The more I read the more I understood that there are many people who, just like me, pass by those two</w:t>
      </w:r>
      <w:r w:rsidR="00A270E9" w:rsidRPr="00091225">
        <w:rPr>
          <w:rFonts w:ascii="Times New Roman" w:hAnsi="Times New Roman" w:cs="Times New Roman"/>
          <w:sz w:val="24"/>
          <w:szCs w:val="24"/>
        </w:rPr>
        <w:t xml:space="preserve"> theories without</w:t>
      </w:r>
      <w:r w:rsidR="008438DC" w:rsidRPr="00091225">
        <w:rPr>
          <w:rFonts w:ascii="Times New Roman" w:hAnsi="Times New Roman" w:cs="Times New Roman"/>
          <w:sz w:val="24"/>
          <w:szCs w:val="24"/>
        </w:rPr>
        <w:t xml:space="preserve"> even taking them into consideration</w:t>
      </w:r>
      <w:r w:rsidR="006E6D47" w:rsidRPr="00091225">
        <w:rPr>
          <w:rFonts w:ascii="Times New Roman" w:hAnsi="Times New Roman" w:cs="Times New Roman"/>
          <w:sz w:val="24"/>
          <w:szCs w:val="24"/>
        </w:rPr>
        <w:t>. Moreover, the number of those who see deeper ca</w:t>
      </w:r>
      <w:r w:rsidR="008438DC" w:rsidRPr="00091225">
        <w:rPr>
          <w:rFonts w:ascii="Times New Roman" w:hAnsi="Times New Roman" w:cs="Times New Roman"/>
          <w:sz w:val="24"/>
          <w:szCs w:val="24"/>
        </w:rPr>
        <w:t xml:space="preserve">usalities to </w:t>
      </w:r>
      <w:r w:rsidR="006E6D47" w:rsidRPr="00091225">
        <w:rPr>
          <w:rFonts w:ascii="Times New Roman" w:hAnsi="Times New Roman" w:cs="Times New Roman"/>
          <w:sz w:val="24"/>
          <w:szCs w:val="24"/>
        </w:rPr>
        <w:t xml:space="preserve">war is substantial. In this </w:t>
      </w:r>
      <w:r w:rsidR="00861C38" w:rsidRPr="00091225">
        <w:rPr>
          <w:rFonts w:ascii="Times New Roman" w:hAnsi="Times New Roman" w:cs="Times New Roman"/>
          <w:sz w:val="24"/>
          <w:szCs w:val="24"/>
        </w:rPr>
        <w:t>paper I am going to present three</w:t>
      </w:r>
      <w:r w:rsidR="006E6D47" w:rsidRPr="00091225">
        <w:rPr>
          <w:rFonts w:ascii="Times New Roman" w:hAnsi="Times New Roman" w:cs="Times New Roman"/>
          <w:sz w:val="24"/>
          <w:szCs w:val="24"/>
        </w:rPr>
        <w:t xml:space="preserve"> theories, each of which explains the war in Yugoslavia dif</w:t>
      </w:r>
      <w:r w:rsidR="00C04075" w:rsidRPr="00091225">
        <w:rPr>
          <w:rFonts w:ascii="Times New Roman" w:hAnsi="Times New Roman" w:cs="Times New Roman"/>
          <w:sz w:val="24"/>
          <w:szCs w:val="24"/>
        </w:rPr>
        <w:t>ferently focusing on many factors other than religion and long lasting hatred.</w:t>
      </w:r>
    </w:p>
    <w:p w:rsidR="007A060D" w:rsidRPr="00091225" w:rsidRDefault="00C04075"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Tim Judah and Veljko Vujacic ar</w:t>
      </w:r>
      <w:r w:rsidR="00A270E9" w:rsidRPr="00091225">
        <w:rPr>
          <w:rFonts w:ascii="Times New Roman" w:hAnsi="Times New Roman" w:cs="Times New Roman"/>
          <w:sz w:val="24"/>
          <w:szCs w:val="24"/>
        </w:rPr>
        <w:t xml:space="preserve">gued that the history </w:t>
      </w:r>
      <w:r w:rsidRPr="00091225">
        <w:rPr>
          <w:rFonts w:ascii="Times New Roman" w:hAnsi="Times New Roman" w:cs="Times New Roman"/>
          <w:sz w:val="24"/>
          <w:szCs w:val="24"/>
        </w:rPr>
        <w:t xml:space="preserve">and the collective memory </w:t>
      </w:r>
      <w:r w:rsidR="00A270E9" w:rsidRPr="00091225">
        <w:rPr>
          <w:rFonts w:ascii="Times New Roman" w:hAnsi="Times New Roman" w:cs="Times New Roman"/>
          <w:sz w:val="24"/>
          <w:szCs w:val="24"/>
        </w:rPr>
        <w:t xml:space="preserve">of </w:t>
      </w:r>
      <w:r w:rsidRPr="00091225">
        <w:rPr>
          <w:rFonts w:ascii="Times New Roman" w:hAnsi="Times New Roman" w:cs="Times New Roman"/>
          <w:sz w:val="24"/>
          <w:szCs w:val="24"/>
        </w:rPr>
        <w:t xml:space="preserve">Serbians </w:t>
      </w:r>
      <w:r w:rsidR="008438DC" w:rsidRPr="00091225">
        <w:rPr>
          <w:rFonts w:ascii="Times New Roman" w:hAnsi="Times New Roman" w:cs="Times New Roman"/>
          <w:sz w:val="24"/>
          <w:szCs w:val="24"/>
        </w:rPr>
        <w:t>as the first problem</w:t>
      </w:r>
      <w:r w:rsidRPr="00091225">
        <w:rPr>
          <w:rFonts w:ascii="Times New Roman" w:hAnsi="Times New Roman" w:cs="Times New Roman"/>
          <w:sz w:val="24"/>
          <w:szCs w:val="24"/>
        </w:rPr>
        <w:t>. They explained that the way in which Serbian people saw themselves as liberators ever since the time of th</w:t>
      </w:r>
      <w:r w:rsidR="007E1E06" w:rsidRPr="00091225">
        <w:rPr>
          <w:rFonts w:ascii="Times New Roman" w:hAnsi="Times New Roman" w:cs="Times New Roman"/>
          <w:sz w:val="24"/>
          <w:szCs w:val="24"/>
        </w:rPr>
        <w:t>e Ottoman Empire made them use force to keep the</w:t>
      </w:r>
      <w:r w:rsidR="00A270E9" w:rsidRPr="00091225">
        <w:rPr>
          <w:rFonts w:ascii="Times New Roman" w:hAnsi="Times New Roman" w:cs="Times New Roman"/>
          <w:sz w:val="24"/>
          <w:szCs w:val="24"/>
        </w:rPr>
        <w:t xml:space="preserve"> country </w:t>
      </w:r>
      <w:r w:rsidRPr="00091225">
        <w:rPr>
          <w:rFonts w:ascii="Times New Roman" w:hAnsi="Times New Roman" w:cs="Times New Roman"/>
          <w:sz w:val="24"/>
          <w:szCs w:val="24"/>
        </w:rPr>
        <w:t xml:space="preserve">which they so bloodily </w:t>
      </w:r>
      <w:r w:rsidR="007E1E06" w:rsidRPr="00091225">
        <w:rPr>
          <w:rFonts w:ascii="Times New Roman" w:hAnsi="Times New Roman" w:cs="Times New Roman"/>
          <w:sz w:val="24"/>
          <w:szCs w:val="24"/>
        </w:rPr>
        <w:t xml:space="preserve">fought to establish. Serbs are proud of their history and Serbian leaders knew how to use that sentiment to start the war </w:t>
      </w:r>
      <w:r w:rsidR="00A270E9" w:rsidRPr="00091225">
        <w:rPr>
          <w:rFonts w:ascii="Times New Roman" w:hAnsi="Times New Roman" w:cs="Times New Roman"/>
          <w:sz w:val="24"/>
          <w:szCs w:val="24"/>
        </w:rPr>
        <w:t xml:space="preserve">and achieve their interests. Former </w:t>
      </w:r>
      <w:r w:rsidR="007E1E06" w:rsidRPr="00091225">
        <w:rPr>
          <w:rFonts w:ascii="Times New Roman" w:hAnsi="Times New Roman" w:cs="Times New Roman"/>
          <w:sz w:val="24"/>
          <w:szCs w:val="24"/>
        </w:rPr>
        <w:t xml:space="preserve">Secretary of State Madeleine Albright </w:t>
      </w:r>
      <w:r w:rsidR="008438DC" w:rsidRPr="00091225">
        <w:rPr>
          <w:rFonts w:ascii="Times New Roman" w:hAnsi="Times New Roman" w:cs="Times New Roman"/>
          <w:sz w:val="24"/>
          <w:szCs w:val="24"/>
        </w:rPr>
        <w:t>and a professor</w:t>
      </w:r>
      <w:r w:rsidR="00F5391D" w:rsidRPr="00091225">
        <w:rPr>
          <w:rFonts w:ascii="Times New Roman" w:hAnsi="Times New Roman" w:cs="Times New Roman"/>
          <w:sz w:val="24"/>
          <w:szCs w:val="24"/>
        </w:rPr>
        <w:t xml:space="preserve"> of political science at </w:t>
      </w:r>
      <w:r w:rsidR="00F5391D" w:rsidRPr="00091225">
        <w:rPr>
          <w:rFonts w:ascii="Times New Roman" w:hAnsi="Times New Roman" w:cs="Times New Roman"/>
          <w:bCs/>
          <w:color w:val="000000"/>
          <w:sz w:val="24"/>
          <w:szCs w:val="24"/>
          <w:shd w:val="clear" w:color="auto" w:fill="FFFFFF"/>
        </w:rPr>
        <w:t>Graduate Center of the City University of New York</w:t>
      </w:r>
      <w:r w:rsidR="00861C38" w:rsidRPr="00091225">
        <w:rPr>
          <w:rFonts w:ascii="Times New Roman" w:hAnsi="Times New Roman" w:cs="Times New Roman"/>
          <w:bCs/>
          <w:color w:val="000000"/>
          <w:sz w:val="24"/>
          <w:szCs w:val="24"/>
          <w:shd w:val="clear" w:color="auto" w:fill="FFFFFF"/>
        </w:rPr>
        <w:t>, Susan</w:t>
      </w:r>
      <w:r w:rsidRPr="00091225">
        <w:rPr>
          <w:rFonts w:ascii="Times New Roman" w:hAnsi="Times New Roman" w:cs="Times New Roman"/>
          <w:sz w:val="24"/>
          <w:szCs w:val="24"/>
        </w:rPr>
        <w:t xml:space="preserve"> </w:t>
      </w:r>
      <w:r w:rsidR="00F5391D" w:rsidRPr="00091225">
        <w:rPr>
          <w:rFonts w:ascii="Times New Roman" w:hAnsi="Times New Roman" w:cs="Times New Roman"/>
          <w:sz w:val="24"/>
          <w:szCs w:val="24"/>
        </w:rPr>
        <w:t>L.</w:t>
      </w:r>
      <w:r w:rsidR="006E6D47" w:rsidRPr="00091225">
        <w:rPr>
          <w:rFonts w:ascii="Times New Roman" w:hAnsi="Times New Roman" w:cs="Times New Roman"/>
          <w:sz w:val="24"/>
          <w:szCs w:val="24"/>
        </w:rPr>
        <w:t xml:space="preserve"> </w:t>
      </w:r>
      <w:r w:rsidR="00F5391D" w:rsidRPr="00091225">
        <w:rPr>
          <w:rFonts w:ascii="Times New Roman" w:hAnsi="Times New Roman" w:cs="Times New Roman"/>
          <w:sz w:val="24"/>
          <w:szCs w:val="24"/>
        </w:rPr>
        <w:t>Woodward, argued that political and ec</w:t>
      </w:r>
      <w:r w:rsidR="008438DC" w:rsidRPr="00091225">
        <w:rPr>
          <w:rFonts w:ascii="Times New Roman" w:hAnsi="Times New Roman" w:cs="Times New Roman"/>
          <w:sz w:val="24"/>
          <w:szCs w:val="24"/>
        </w:rPr>
        <w:t>onomic influence from</w:t>
      </w:r>
      <w:r w:rsidR="00861C38" w:rsidRPr="00091225">
        <w:rPr>
          <w:rFonts w:ascii="Times New Roman" w:hAnsi="Times New Roman" w:cs="Times New Roman"/>
          <w:sz w:val="24"/>
          <w:szCs w:val="24"/>
        </w:rPr>
        <w:t xml:space="preserve"> the international stage wa</w:t>
      </w:r>
      <w:r w:rsidR="00F5391D" w:rsidRPr="00091225">
        <w:rPr>
          <w:rFonts w:ascii="Times New Roman" w:hAnsi="Times New Roman" w:cs="Times New Roman"/>
          <w:sz w:val="24"/>
          <w:szCs w:val="24"/>
        </w:rPr>
        <w:t xml:space="preserve">s what made Yugoslavia vulnerable and the war so abiding. According to them, the fading role of Yugoslavia as a </w:t>
      </w:r>
      <w:r w:rsidR="00F5391D" w:rsidRPr="00091225">
        <w:rPr>
          <w:rFonts w:ascii="Times New Roman" w:hAnsi="Times New Roman" w:cs="Times New Roman"/>
          <w:sz w:val="24"/>
          <w:szCs w:val="24"/>
        </w:rPr>
        <w:lastRenderedPageBreak/>
        <w:t>peacekeeper between west and east</w:t>
      </w:r>
      <w:r w:rsidR="008438DC" w:rsidRPr="00091225">
        <w:rPr>
          <w:rFonts w:ascii="Times New Roman" w:hAnsi="Times New Roman" w:cs="Times New Roman"/>
          <w:sz w:val="24"/>
          <w:szCs w:val="24"/>
        </w:rPr>
        <w:t xml:space="preserve">, </w:t>
      </w:r>
      <w:r w:rsidR="00F5391D" w:rsidRPr="00091225">
        <w:rPr>
          <w:rFonts w:ascii="Times New Roman" w:hAnsi="Times New Roman" w:cs="Times New Roman"/>
          <w:sz w:val="24"/>
          <w:szCs w:val="24"/>
        </w:rPr>
        <w:t>not well thought decision</w:t>
      </w:r>
      <w:r w:rsidR="008438DC" w:rsidRPr="00091225">
        <w:rPr>
          <w:rFonts w:ascii="Times New Roman" w:hAnsi="Times New Roman" w:cs="Times New Roman"/>
          <w:sz w:val="24"/>
          <w:szCs w:val="24"/>
        </w:rPr>
        <w:t xml:space="preserve"> of international community </w:t>
      </w:r>
      <w:r w:rsidR="00F5391D" w:rsidRPr="00091225">
        <w:rPr>
          <w:rFonts w:ascii="Times New Roman" w:hAnsi="Times New Roman" w:cs="Times New Roman"/>
          <w:sz w:val="24"/>
          <w:szCs w:val="24"/>
        </w:rPr>
        <w:t>to recognize Slovenia, Croatia and Bosni</w:t>
      </w:r>
      <w:r w:rsidR="008438DC" w:rsidRPr="00091225">
        <w:rPr>
          <w:rFonts w:ascii="Times New Roman" w:hAnsi="Times New Roman" w:cs="Times New Roman"/>
          <w:sz w:val="24"/>
          <w:szCs w:val="24"/>
        </w:rPr>
        <w:t>a</w:t>
      </w:r>
      <w:r w:rsidR="007A060D" w:rsidRPr="00091225">
        <w:rPr>
          <w:rFonts w:ascii="Times New Roman" w:hAnsi="Times New Roman" w:cs="Times New Roman"/>
          <w:sz w:val="24"/>
          <w:szCs w:val="24"/>
        </w:rPr>
        <w:t xml:space="preserve"> and the timing of that decision</w:t>
      </w:r>
      <w:r w:rsidR="00F5391D" w:rsidRPr="00091225">
        <w:rPr>
          <w:rFonts w:ascii="Times New Roman" w:hAnsi="Times New Roman" w:cs="Times New Roman"/>
          <w:sz w:val="24"/>
          <w:szCs w:val="24"/>
        </w:rPr>
        <w:t>, as well</w:t>
      </w:r>
      <w:r w:rsidR="008438DC" w:rsidRPr="00091225">
        <w:rPr>
          <w:rFonts w:ascii="Times New Roman" w:hAnsi="Times New Roman" w:cs="Times New Roman"/>
          <w:sz w:val="24"/>
          <w:szCs w:val="24"/>
        </w:rPr>
        <w:t xml:space="preserve"> as its negligence to </w:t>
      </w:r>
      <w:r w:rsidR="00861C38" w:rsidRPr="00091225">
        <w:rPr>
          <w:rFonts w:ascii="Times New Roman" w:hAnsi="Times New Roman" w:cs="Times New Roman"/>
          <w:sz w:val="24"/>
          <w:szCs w:val="24"/>
        </w:rPr>
        <w:t>undertake</w:t>
      </w:r>
      <w:r w:rsidR="008438DC" w:rsidRPr="00091225">
        <w:rPr>
          <w:rFonts w:ascii="Times New Roman" w:hAnsi="Times New Roman" w:cs="Times New Roman"/>
          <w:sz w:val="24"/>
          <w:szCs w:val="24"/>
        </w:rPr>
        <w:t xml:space="preserve"> serious</w:t>
      </w:r>
      <w:r w:rsidR="00861C38" w:rsidRPr="00091225">
        <w:rPr>
          <w:rFonts w:ascii="Times New Roman" w:hAnsi="Times New Roman" w:cs="Times New Roman"/>
          <w:sz w:val="24"/>
          <w:szCs w:val="24"/>
        </w:rPr>
        <w:t xml:space="preserve"> steps to stop the conflict were the facto</w:t>
      </w:r>
      <w:r w:rsidR="00A270E9" w:rsidRPr="00091225">
        <w:rPr>
          <w:rFonts w:ascii="Times New Roman" w:hAnsi="Times New Roman" w:cs="Times New Roman"/>
          <w:sz w:val="24"/>
          <w:szCs w:val="24"/>
        </w:rPr>
        <w:t>rs that helped kindle the war</w:t>
      </w:r>
      <w:r w:rsidR="00861C38" w:rsidRPr="00091225">
        <w:rPr>
          <w:rFonts w:ascii="Times New Roman" w:hAnsi="Times New Roman" w:cs="Times New Roman"/>
          <w:sz w:val="24"/>
          <w:szCs w:val="24"/>
        </w:rPr>
        <w:t>.</w:t>
      </w:r>
    </w:p>
    <w:p w:rsidR="004932F7" w:rsidRPr="00091225" w:rsidRDefault="00861C38"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The last theory that I am going to present is that of political elit</w:t>
      </w:r>
      <w:r w:rsidR="007A060D" w:rsidRPr="00091225">
        <w:rPr>
          <w:rFonts w:ascii="Times New Roman" w:hAnsi="Times New Roman" w:cs="Times New Roman"/>
          <w:sz w:val="24"/>
          <w:szCs w:val="24"/>
        </w:rPr>
        <w:t xml:space="preserve">es and their hunger to grab </w:t>
      </w:r>
      <w:r w:rsidRPr="00091225">
        <w:rPr>
          <w:rFonts w:ascii="Times New Roman" w:hAnsi="Times New Roman" w:cs="Times New Roman"/>
          <w:sz w:val="24"/>
          <w:szCs w:val="24"/>
        </w:rPr>
        <w:t xml:space="preserve">power after Tito’s death. V. P. Gagnon, Marcus Tanner and Marko Zivkovic explained </w:t>
      </w:r>
      <w:r w:rsidR="007A060D" w:rsidRPr="00091225">
        <w:rPr>
          <w:rFonts w:ascii="Times New Roman" w:hAnsi="Times New Roman" w:cs="Times New Roman"/>
          <w:sz w:val="24"/>
          <w:szCs w:val="24"/>
        </w:rPr>
        <w:t>this theory, each from his</w:t>
      </w:r>
      <w:r w:rsidRPr="00091225">
        <w:rPr>
          <w:rFonts w:ascii="Times New Roman" w:hAnsi="Times New Roman" w:cs="Times New Roman"/>
          <w:sz w:val="24"/>
          <w:szCs w:val="24"/>
        </w:rPr>
        <w:t xml:space="preserve"> own point o</w:t>
      </w:r>
      <w:r w:rsidR="007A060D" w:rsidRPr="00091225">
        <w:rPr>
          <w:rFonts w:ascii="Times New Roman" w:hAnsi="Times New Roman" w:cs="Times New Roman"/>
          <w:sz w:val="24"/>
          <w:szCs w:val="24"/>
        </w:rPr>
        <w:t xml:space="preserve">f view. While Tanner focused his writing on Croatian elites and </w:t>
      </w:r>
      <w:r w:rsidRPr="00091225">
        <w:rPr>
          <w:rFonts w:ascii="Times New Roman" w:hAnsi="Times New Roman" w:cs="Times New Roman"/>
          <w:sz w:val="24"/>
          <w:szCs w:val="24"/>
        </w:rPr>
        <w:t>Zivkovic on Ser</w:t>
      </w:r>
      <w:r w:rsidR="00376653" w:rsidRPr="00091225">
        <w:rPr>
          <w:rFonts w:ascii="Times New Roman" w:hAnsi="Times New Roman" w:cs="Times New Roman"/>
          <w:sz w:val="24"/>
          <w:szCs w:val="24"/>
        </w:rPr>
        <w:t>bian, Gagnon strongly criticized</w:t>
      </w:r>
      <w:r w:rsidRPr="00091225">
        <w:rPr>
          <w:rFonts w:ascii="Times New Roman" w:hAnsi="Times New Roman" w:cs="Times New Roman"/>
          <w:sz w:val="24"/>
          <w:szCs w:val="24"/>
        </w:rPr>
        <w:t xml:space="preserve"> both of them. </w:t>
      </w:r>
      <w:r w:rsidR="007A060D" w:rsidRPr="00091225">
        <w:rPr>
          <w:rFonts w:ascii="Times New Roman" w:hAnsi="Times New Roman" w:cs="Times New Roman"/>
          <w:sz w:val="24"/>
          <w:szCs w:val="24"/>
        </w:rPr>
        <w:t xml:space="preserve"> The b</w:t>
      </w:r>
      <w:r w:rsidRPr="00091225">
        <w:rPr>
          <w:rFonts w:ascii="Times New Roman" w:hAnsi="Times New Roman" w:cs="Times New Roman"/>
          <w:sz w:val="24"/>
          <w:szCs w:val="24"/>
        </w:rPr>
        <w:t>ottom line</w:t>
      </w:r>
      <w:r w:rsidR="00376653" w:rsidRPr="00091225">
        <w:rPr>
          <w:rFonts w:ascii="Times New Roman" w:hAnsi="Times New Roman" w:cs="Times New Roman"/>
          <w:sz w:val="24"/>
          <w:szCs w:val="24"/>
        </w:rPr>
        <w:t xml:space="preserve"> for all of them is that</w:t>
      </w:r>
      <w:r w:rsidRPr="00091225">
        <w:rPr>
          <w:rFonts w:ascii="Times New Roman" w:hAnsi="Times New Roman" w:cs="Times New Roman"/>
          <w:sz w:val="24"/>
          <w:szCs w:val="24"/>
        </w:rPr>
        <w:t xml:space="preserve"> elites</w:t>
      </w:r>
      <w:r w:rsidR="00A250C8" w:rsidRPr="00091225">
        <w:rPr>
          <w:rFonts w:ascii="Times New Roman" w:hAnsi="Times New Roman" w:cs="Times New Roman"/>
          <w:sz w:val="24"/>
          <w:szCs w:val="24"/>
        </w:rPr>
        <w:t xml:space="preserve"> wanted to</w:t>
      </w:r>
      <w:r w:rsidR="00CA789C" w:rsidRPr="00091225">
        <w:rPr>
          <w:rFonts w:ascii="Times New Roman" w:hAnsi="Times New Roman" w:cs="Times New Roman"/>
          <w:sz w:val="24"/>
          <w:szCs w:val="24"/>
        </w:rPr>
        <w:t xml:space="preserve"> s</w:t>
      </w:r>
      <w:r w:rsidR="007A060D" w:rsidRPr="00091225">
        <w:rPr>
          <w:rFonts w:ascii="Times New Roman" w:hAnsi="Times New Roman" w:cs="Times New Roman"/>
          <w:sz w:val="24"/>
          <w:szCs w:val="24"/>
        </w:rPr>
        <w:t>e</w:t>
      </w:r>
      <w:r w:rsidR="00CA789C" w:rsidRPr="00091225">
        <w:rPr>
          <w:rFonts w:ascii="Times New Roman" w:hAnsi="Times New Roman" w:cs="Times New Roman"/>
          <w:sz w:val="24"/>
          <w:szCs w:val="24"/>
        </w:rPr>
        <w:t>ize as much power as they could and the war was</w:t>
      </w:r>
      <w:r w:rsidR="007A060D" w:rsidRPr="00091225">
        <w:rPr>
          <w:rFonts w:ascii="Times New Roman" w:hAnsi="Times New Roman" w:cs="Times New Roman"/>
          <w:sz w:val="24"/>
          <w:szCs w:val="24"/>
        </w:rPr>
        <w:t xml:space="preserve"> the</w:t>
      </w:r>
      <w:r w:rsidR="00CA789C" w:rsidRPr="00091225">
        <w:rPr>
          <w:rFonts w:ascii="Times New Roman" w:hAnsi="Times New Roman" w:cs="Times New Roman"/>
          <w:sz w:val="24"/>
          <w:szCs w:val="24"/>
        </w:rPr>
        <w:t xml:space="preserve"> perfect tool towards their goal</w:t>
      </w:r>
      <w:r w:rsidR="00A250C8" w:rsidRPr="00091225">
        <w:rPr>
          <w:rFonts w:ascii="Times New Roman" w:hAnsi="Times New Roman" w:cs="Times New Roman"/>
          <w:sz w:val="24"/>
          <w:szCs w:val="24"/>
        </w:rPr>
        <w:t xml:space="preserve">. </w:t>
      </w:r>
      <w:r w:rsidR="00376653" w:rsidRPr="00091225">
        <w:rPr>
          <w:rFonts w:ascii="Times New Roman" w:hAnsi="Times New Roman" w:cs="Times New Roman"/>
          <w:sz w:val="24"/>
          <w:szCs w:val="24"/>
        </w:rPr>
        <w:t xml:space="preserve">Political </w:t>
      </w:r>
      <w:r w:rsidR="007A060D" w:rsidRPr="00091225">
        <w:rPr>
          <w:rFonts w:ascii="Times New Roman" w:hAnsi="Times New Roman" w:cs="Times New Roman"/>
          <w:sz w:val="24"/>
          <w:szCs w:val="24"/>
        </w:rPr>
        <w:t>leaders played with their</w:t>
      </w:r>
      <w:r w:rsidR="00A250C8" w:rsidRPr="00091225">
        <w:rPr>
          <w:rFonts w:ascii="Times New Roman" w:hAnsi="Times New Roman" w:cs="Times New Roman"/>
          <w:sz w:val="24"/>
          <w:szCs w:val="24"/>
        </w:rPr>
        <w:t xml:space="preserve"> citizens manipulating and sending them to fight not for the interests of </w:t>
      </w:r>
      <w:r w:rsidR="007A060D" w:rsidRPr="00091225">
        <w:rPr>
          <w:rFonts w:ascii="Times New Roman" w:hAnsi="Times New Roman" w:cs="Times New Roman"/>
          <w:sz w:val="24"/>
          <w:szCs w:val="24"/>
        </w:rPr>
        <w:t>the republic but for themselves</w:t>
      </w:r>
      <w:r w:rsidR="00A250C8" w:rsidRPr="00091225">
        <w:rPr>
          <w:rFonts w:ascii="Times New Roman" w:hAnsi="Times New Roman" w:cs="Times New Roman"/>
          <w:sz w:val="24"/>
          <w:szCs w:val="24"/>
        </w:rPr>
        <w:t>.</w:t>
      </w:r>
      <w:r w:rsidRPr="00091225">
        <w:rPr>
          <w:rFonts w:ascii="Times New Roman" w:hAnsi="Times New Roman" w:cs="Times New Roman"/>
          <w:sz w:val="24"/>
          <w:szCs w:val="24"/>
        </w:rPr>
        <w:t xml:space="preserve"> </w:t>
      </w:r>
    </w:p>
    <w:p w:rsidR="0004544A" w:rsidRPr="00091225" w:rsidRDefault="00D233CF"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After explaining all three theories, I am going to argue for the third one</w:t>
      </w:r>
      <w:r w:rsidR="009E3CCA" w:rsidRPr="00091225">
        <w:rPr>
          <w:rFonts w:ascii="Times New Roman" w:hAnsi="Times New Roman" w:cs="Times New Roman"/>
          <w:sz w:val="24"/>
          <w:szCs w:val="24"/>
        </w:rPr>
        <w:t>, the argument that explain</w:t>
      </w:r>
      <w:r w:rsidR="00CA789C" w:rsidRPr="00091225">
        <w:rPr>
          <w:rFonts w:ascii="Times New Roman" w:hAnsi="Times New Roman" w:cs="Times New Roman"/>
          <w:sz w:val="24"/>
          <w:szCs w:val="24"/>
        </w:rPr>
        <w:t>s</w:t>
      </w:r>
      <w:r w:rsidR="009E3CCA" w:rsidRPr="00091225">
        <w:rPr>
          <w:rFonts w:ascii="Times New Roman" w:hAnsi="Times New Roman" w:cs="Times New Roman"/>
          <w:sz w:val="24"/>
          <w:szCs w:val="24"/>
        </w:rPr>
        <w:t xml:space="preserve"> the war as the fault of the leadership in the ex-YU republics</w:t>
      </w:r>
      <w:r w:rsidRPr="00091225">
        <w:rPr>
          <w:rFonts w:ascii="Times New Roman" w:hAnsi="Times New Roman" w:cs="Times New Roman"/>
          <w:sz w:val="24"/>
          <w:szCs w:val="24"/>
        </w:rPr>
        <w:t>. It is true that Serbians are proud and it does not take a lot of effort to convince th</w:t>
      </w:r>
      <w:r w:rsidR="00CA789C" w:rsidRPr="00091225">
        <w:rPr>
          <w:rFonts w:ascii="Times New Roman" w:hAnsi="Times New Roman" w:cs="Times New Roman"/>
          <w:sz w:val="24"/>
          <w:szCs w:val="24"/>
        </w:rPr>
        <w:t>em that they were historically</w:t>
      </w:r>
      <w:r w:rsidRPr="00091225">
        <w:rPr>
          <w:rFonts w:ascii="Times New Roman" w:hAnsi="Times New Roman" w:cs="Times New Roman"/>
          <w:sz w:val="24"/>
          <w:szCs w:val="24"/>
        </w:rPr>
        <w:t xml:space="preserve"> signific</w:t>
      </w:r>
      <w:r w:rsidR="007A060D" w:rsidRPr="00091225">
        <w:rPr>
          <w:rFonts w:ascii="Times New Roman" w:hAnsi="Times New Roman" w:cs="Times New Roman"/>
          <w:sz w:val="24"/>
          <w:szCs w:val="24"/>
        </w:rPr>
        <w:t>ant force i</w:t>
      </w:r>
      <w:r w:rsidR="00CA789C" w:rsidRPr="00091225">
        <w:rPr>
          <w:rFonts w:ascii="Times New Roman" w:hAnsi="Times New Roman" w:cs="Times New Roman"/>
          <w:sz w:val="24"/>
          <w:szCs w:val="24"/>
        </w:rPr>
        <w:t xml:space="preserve">n </w:t>
      </w:r>
      <w:r w:rsidR="007A060D" w:rsidRPr="00091225">
        <w:rPr>
          <w:rFonts w:ascii="Times New Roman" w:hAnsi="Times New Roman" w:cs="Times New Roman"/>
          <w:sz w:val="24"/>
          <w:szCs w:val="24"/>
        </w:rPr>
        <w:t xml:space="preserve">the </w:t>
      </w:r>
      <w:r w:rsidR="00CA789C" w:rsidRPr="00091225">
        <w:rPr>
          <w:rFonts w:ascii="Times New Roman" w:hAnsi="Times New Roman" w:cs="Times New Roman"/>
          <w:sz w:val="24"/>
          <w:szCs w:val="24"/>
        </w:rPr>
        <w:t>Balkan</w:t>
      </w:r>
      <w:r w:rsidR="007A060D" w:rsidRPr="00091225">
        <w:rPr>
          <w:rFonts w:ascii="Times New Roman" w:hAnsi="Times New Roman" w:cs="Times New Roman"/>
          <w:sz w:val="24"/>
          <w:szCs w:val="24"/>
        </w:rPr>
        <w:t>s,</w:t>
      </w:r>
      <w:r w:rsidR="00CA789C" w:rsidRPr="00091225">
        <w:rPr>
          <w:rFonts w:ascii="Times New Roman" w:hAnsi="Times New Roman" w:cs="Times New Roman"/>
          <w:sz w:val="24"/>
          <w:szCs w:val="24"/>
        </w:rPr>
        <w:t xml:space="preserve"> </w:t>
      </w:r>
      <w:r w:rsidRPr="00091225">
        <w:rPr>
          <w:rFonts w:ascii="Times New Roman" w:hAnsi="Times New Roman" w:cs="Times New Roman"/>
          <w:sz w:val="24"/>
          <w:szCs w:val="24"/>
        </w:rPr>
        <w:t>but that they did not get anything back for their sacrifice. It is also true that international community was not always just while solving the Balkan question a</w:t>
      </w:r>
      <w:r w:rsidR="007A060D" w:rsidRPr="00091225">
        <w:rPr>
          <w:rFonts w:ascii="Times New Roman" w:hAnsi="Times New Roman" w:cs="Times New Roman"/>
          <w:sz w:val="24"/>
          <w:szCs w:val="24"/>
        </w:rPr>
        <w:t>nd that it did not show much understanding when it came</w:t>
      </w:r>
      <w:r w:rsidRPr="00091225">
        <w:rPr>
          <w:rFonts w:ascii="Times New Roman" w:hAnsi="Times New Roman" w:cs="Times New Roman"/>
          <w:sz w:val="24"/>
          <w:szCs w:val="24"/>
        </w:rPr>
        <w:t xml:space="preserve"> to</w:t>
      </w:r>
      <w:r w:rsidR="007A060D"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dissolution of Yugoslavia. However, the war would not</w:t>
      </w:r>
      <w:r w:rsidR="007A060D" w:rsidRPr="00091225">
        <w:rPr>
          <w:rFonts w:ascii="Times New Roman" w:hAnsi="Times New Roman" w:cs="Times New Roman"/>
          <w:sz w:val="24"/>
          <w:szCs w:val="24"/>
        </w:rPr>
        <w:t xml:space="preserve"> have</w:t>
      </w:r>
      <w:r w:rsidRPr="00091225">
        <w:rPr>
          <w:rFonts w:ascii="Times New Roman" w:hAnsi="Times New Roman" w:cs="Times New Roman"/>
          <w:sz w:val="24"/>
          <w:szCs w:val="24"/>
        </w:rPr>
        <w:t xml:space="preserve"> happen</w:t>
      </w:r>
      <w:r w:rsidR="007A060D" w:rsidRPr="00091225">
        <w:rPr>
          <w:rFonts w:ascii="Times New Roman" w:hAnsi="Times New Roman" w:cs="Times New Roman"/>
          <w:sz w:val="24"/>
          <w:szCs w:val="24"/>
        </w:rPr>
        <w:t>ed</w:t>
      </w:r>
      <w:r w:rsidRPr="00091225">
        <w:rPr>
          <w:rFonts w:ascii="Times New Roman" w:hAnsi="Times New Roman" w:cs="Times New Roman"/>
          <w:sz w:val="24"/>
          <w:szCs w:val="24"/>
        </w:rPr>
        <w:t xml:space="preserve"> if the republics did not have leader</w:t>
      </w:r>
      <w:r w:rsidR="00C3039C" w:rsidRPr="00091225">
        <w:rPr>
          <w:rFonts w:ascii="Times New Roman" w:hAnsi="Times New Roman" w:cs="Times New Roman"/>
          <w:sz w:val="24"/>
          <w:szCs w:val="24"/>
        </w:rPr>
        <w:t>s</w:t>
      </w:r>
      <w:r w:rsidRPr="00091225">
        <w:rPr>
          <w:rFonts w:ascii="Times New Roman" w:hAnsi="Times New Roman" w:cs="Times New Roman"/>
          <w:sz w:val="24"/>
          <w:szCs w:val="24"/>
        </w:rPr>
        <w:t xml:space="preserve"> who were hungry for power. All of them, especially Milosevic and Tudjman</w:t>
      </w:r>
      <w:r w:rsidR="00C56F95" w:rsidRPr="00091225">
        <w:rPr>
          <w:rFonts w:ascii="Times New Roman" w:hAnsi="Times New Roman" w:cs="Times New Roman"/>
          <w:sz w:val="24"/>
          <w:szCs w:val="24"/>
        </w:rPr>
        <w:t>, wanted to grab the position and rule. They knew t</w:t>
      </w:r>
      <w:r w:rsidR="007A060D" w:rsidRPr="00091225">
        <w:rPr>
          <w:rFonts w:ascii="Times New Roman" w:hAnsi="Times New Roman" w:cs="Times New Roman"/>
          <w:sz w:val="24"/>
          <w:szCs w:val="24"/>
        </w:rPr>
        <w:t>hat they needed to play</w:t>
      </w:r>
      <w:r w:rsidR="00CA789C" w:rsidRPr="00091225">
        <w:rPr>
          <w:rFonts w:ascii="Times New Roman" w:hAnsi="Times New Roman" w:cs="Times New Roman"/>
          <w:sz w:val="24"/>
          <w:szCs w:val="24"/>
        </w:rPr>
        <w:t xml:space="preserve"> the</w:t>
      </w:r>
      <w:r w:rsidR="00C56F95" w:rsidRPr="00091225">
        <w:rPr>
          <w:rFonts w:ascii="Times New Roman" w:hAnsi="Times New Roman" w:cs="Times New Roman"/>
          <w:sz w:val="24"/>
          <w:szCs w:val="24"/>
        </w:rPr>
        <w:t xml:space="preserve"> ethnicity card. They manipulated historic facts, laws and </w:t>
      </w:r>
      <w:r w:rsidR="007A060D" w:rsidRPr="00091225">
        <w:rPr>
          <w:rFonts w:ascii="Times New Roman" w:hAnsi="Times New Roman" w:cs="Times New Roman"/>
          <w:sz w:val="24"/>
          <w:szCs w:val="24"/>
        </w:rPr>
        <w:t>armies</w:t>
      </w:r>
      <w:r w:rsidR="00ED102A" w:rsidRPr="00091225">
        <w:rPr>
          <w:rFonts w:ascii="Times New Roman" w:hAnsi="Times New Roman" w:cs="Times New Roman"/>
          <w:sz w:val="24"/>
          <w:szCs w:val="24"/>
        </w:rPr>
        <w:t>;</w:t>
      </w:r>
      <w:r w:rsidR="00C56F95" w:rsidRPr="00091225">
        <w:rPr>
          <w:rFonts w:ascii="Times New Roman" w:hAnsi="Times New Roman" w:cs="Times New Roman"/>
          <w:sz w:val="24"/>
          <w:szCs w:val="24"/>
        </w:rPr>
        <w:t xml:space="preserve"> they controlled media and lied to their voters, in order to get the presidency. </w:t>
      </w:r>
      <w:r w:rsidRPr="00091225">
        <w:rPr>
          <w:rFonts w:ascii="Times New Roman" w:hAnsi="Times New Roman" w:cs="Times New Roman"/>
          <w:sz w:val="24"/>
          <w:szCs w:val="24"/>
        </w:rPr>
        <w:t xml:space="preserve">   </w:t>
      </w:r>
    </w:p>
    <w:p w:rsidR="00BD3737" w:rsidRPr="00091225" w:rsidRDefault="00BD3737"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 xml:space="preserve">Before the theories are presented, it will be useful if we shortly observe the history of Yugoslavia from the </w:t>
      </w:r>
      <w:r w:rsidR="006A2EE6" w:rsidRPr="00091225">
        <w:rPr>
          <w:rFonts w:ascii="Times New Roman" w:hAnsi="Times New Roman" w:cs="Times New Roman"/>
          <w:sz w:val="24"/>
          <w:szCs w:val="24"/>
        </w:rPr>
        <w:t xml:space="preserve">end of the </w:t>
      </w:r>
      <w:r w:rsidRPr="00091225">
        <w:rPr>
          <w:rFonts w:ascii="Times New Roman" w:hAnsi="Times New Roman" w:cs="Times New Roman"/>
          <w:sz w:val="24"/>
          <w:szCs w:val="24"/>
        </w:rPr>
        <w:t xml:space="preserve">Second World War until the conflict in Slovenia started in 1990. </w:t>
      </w:r>
      <w:r w:rsidR="007A060D" w:rsidRPr="00091225">
        <w:rPr>
          <w:rFonts w:ascii="Times New Roman" w:hAnsi="Times New Roman" w:cs="Times New Roman"/>
          <w:sz w:val="24"/>
          <w:szCs w:val="24"/>
        </w:rPr>
        <w:t xml:space="preserve"> During the war Tito’s policy</w:t>
      </w:r>
      <w:r w:rsidR="00A15C36" w:rsidRPr="00091225">
        <w:rPr>
          <w:rFonts w:ascii="Times New Roman" w:hAnsi="Times New Roman" w:cs="Times New Roman"/>
          <w:sz w:val="24"/>
          <w:szCs w:val="24"/>
        </w:rPr>
        <w:t xml:space="preserve"> of unity among the people was the most attractive. Unlike Mihajlovic who used the war as a chance to cleans Bosnians of Islamic religion or leaders of NDH that were loyal to Hitler and </w:t>
      </w:r>
      <w:r w:rsidR="00ED620C" w:rsidRPr="00091225">
        <w:rPr>
          <w:rFonts w:ascii="Times New Roman" w:hAnsi="Times New Roman" w:cs="Times New Roman"/>
          <w:sz w:val="24"/>
          <w:szCs w:val="24"/>
        </w:rPr>
        <w:t>conducted policy to “convert a third, expel a third and kill a third”</w:t>
      </w:r>
      <w:r w:rsidR="00ED620C" w:rsidRPr="00091225">
        <w:rPr>
          <w:rStyle w:val="FootnoteReference"/>
          <w:rFonts w:ascii="Times New Roman" w:hAnsi="Times New Roman" w:cs="Times New Roman"/>
          <w:sz w:val="24"/>
          <w:szCs w:val="24"/>
        </w:rPr>
        <w:footnoteReference w:id="4"/>
      </w:r>
      <w:r w:rsidR="00ED620C" w:rsidRPr="00091225">
        <w:rPr>
          <w:rFonts w:ascii="Times New Roman" w:hAnsi="Times New Roman" w:cs="Times New Roman"/>
          <w:sz w:val="24"/>
          <w:szCs w:val="24"/>
        </w:rPr>
        <w:t xml:space="preserve"> of Orthodox Serbs, Tito admitted all people to fight along Paritzans and with them managed to liber</w:t>
      </w:r>
      <w:r w:rsidR="007A060D" w:rsidRPr="00091225">
        <w:rPr>
          <w:rFonts w:ascii="Times New Roman" w:hAnsi="Times New Roman" w:cs="Times New Roman"/>
          <w:sz w:val="24"/>
          <w:szCs w:val="24"/>
        </w:rPr>
        <w:t>ate Yugoslavia in its prewar bo</w:t>
      </w:r>
      <w:r w:rsidR="00ED620C" w:rsidRPr="00091225">
        <w:rPr>
          <w:rFonts w:ascii="Times New Roman" w:hAnsi="Times New Roman" w:cs="Times New Roman"/>
          <w:sz w:val="24"/>
          <w:szCs w:val="24"/>
        </w:rPr>
        <w:t>rders.</w:t>
      </w:r>
      <w:r w:rsidR="00525914" w:rsidRPr="00091225">
        <w:rPr>
          <w:rFonts w:ascii="Times New Roman" w:hAnsi="Times New Roman" w:cs="Times New Roman"/>
          <w:sz w:val="24"/>
          <w:szCs w:val="24"/>
        </w:rPr>
        <w:t xml:space="preserve"> Internationally, by the end of the war Tito was strongly supported by the United Kingdom and Russia in his efforts to defeat Germans and Italians and set up Yugoslavia as a federation.</w:t>
      </w:r>
      <w:r w:rsidR="00FC43E1" w:rsidRPr="00091225">
        <w:rPr>
          <w:rFonts w:ascii="Times New Roman" w:hAnsi="Times New Roman" w:cs="Times New Roman"/>
          <w:sz w:val="24"/>
          <w:szCs w:val="24"/>
        </w:rPr>
        <w:t xml:space="preserve"> After the wa</w:t>
      </w:r>
      <w:r w:rsidR="00CA789C" w:rsidRPr="00091225">
        <w:rPr>
          <w:rFonts w:ascii="Times New Roman" w:hAnsi="Times New Roman" w:cs="Times New Roman"/>
          <w:sz w:val="24"/>
          <w:szCs w:val="24"/>
        </w:rPr>
        <w:t>r, Tito t</w:t>
      </w:r>
      <w:r w:rsidR="007A060D" w:rsidRPr="00091225">
        <w:rPr>
          <w:rFonts w:ascii="Times New Roman" w:hAnsi="Times New Roman" w:cs="Times New Roman"/>
          <w:sz w:val="24"/>
          <w:szCs w:val="24"/>
        </w:rPr>
        <w:t>ook history in his hands and kept</w:t>
      </w:r>
      <w:r w:rsidR="00FC43E1" w:rsidRPr="00091225">
        <w:rPr>
          <w:rFonts w:ascii="Times New Roman" w:hAnsi="Times New Roman" w:cs="Times New Roman"/>
          <w:sz w:val="24"/>
          <w:szCs w:val="24"/>
        </w:rPr>
        <w:t xml:space="preserve"> </w:t>
      </w:r>
      <w:r w:rsidR="00CA789C" w:rsidRPr="00091225">
        <w:rPr>
          <w:rFonts w:ascii="Times New Roman" w:hAnsi="Times New Roman" w:cs="Times New Roman"/>
          <w:sz w:val="24"/>
          <w:szCs w:val="24"/>
        </w:rPr>
        <w:t xml:space="preserve">the </w:t>
      </w:r>
      <w:r w:rsidR="00FC43E1" w:rsidRPr="00091225">
        <w:rPr>
          <w:rFonts w:ascii="Times New Roman" w:hAnsi="Times New Roman" w:cs="Times New Roman"/>
          <w:sz w:val="24"/>
          <w:szCs w:val="24"/>
        </w:rPr>
        <w:t>crimes of Ustasha</w:t>
      </w:r>
      <w:r w:rsidR="009B08D4" w:rsidRPr="00091225">
        <w:rPr>
          <w:rFonts w:ascii="Times New Roman" w:hAnsi="Times New Roman" w:cs="Times New Roman"/>
          <w:sz w:val="24"/>
          <w:szCs w:val="24"/>
        </w:rPr>
        <w:t xml:space="preserve"> (fascist organization of independent Croatia)</w:t>
      </w:r>
      <w:r w:rsidR="00FC43E1" w:rsidRPr="00091225">
        <w:rPr>
          <w:rFonts w:ascii="Times New Roman" w:hAnsi="Times New Roman" w:cs="Times New Roman"/>
          <w:sz w:val="24"/>
          <w:szCs w:val="24"/>
        </w:rPr>
        <w:t xml:space="preserve"> and Chetniks</w:t>
      </w:r>
      <w:r w:rsidR="009B08D4" w:rsidRPr="00091225">
        <w:rPr>
          <w:rFonts w:ascii="Times New Roman" w:hAnsi="Times New Roman" w:cs="Times New Roman"/>
          <w:sz w:val="24"/>
          <w:szCs w:val="24"/>
        </w:rPr>
        <w:t xml:space="preserve"> (nationalistic Serbian group during the war)</w:t>
      </w:r>
      <w:r w:rsidR="00FC43E1" w:rsidRPr="00091225">
        <w:rPr>
          <w:rFonts w:ascii="Times New Roman" w:hAnsi="Times New Roman" w:cs="Times New Roman"/>
          <w:sz w:val="24"/>
          <w:szCs w:val="24"/>
        </w:rPr>
        <w:t xml:space="preserve"> silent. He thought that counting victims </w:t>
      </w:r>
      <w:r w:rsidR="007A060D" w:rsidRPr="00091225">
        <w:rPr>
          <w:rFonts w:ascii="Times New Roman" w:hAnsi="Times New Roman" w:cs="Times New Roman"/>
          <w:sz w:val="24"/>
          <w:szCs w:val="24"/>
        </w:rPr>
        <w:t xml:space="preserve">would </w:t>
      </w:r>
      <w:r w:rsidR="009B08D4" w:rsidRPr="00091225">
        <w:rPr>
          <w:rFonts w:ascii="Times New Roman" w:hAnsi="Times New Roman" w:cs="Times New Roman"/>
          <w:sz w:val="24"/>
          <w:szCs w:val="24"/>
        </w:rPr>
        <w:t>boost national question of Yugoslavia an</w:t>
      </w:r>
      <w:r w:rsidR="00153FF2" w:rsidRPr="00091225">
        <w:rPr>
          <w:rFonts w:ascii="Times New Roman" w:hAnsi="Times New Roman" w:cs="Times New Roman"/>
          <w:sz w:val="24"/>
          <w:szCs w:val="24"/>
        </w:rPr>
        <w:t>d</w:t>
      </w:r>
      <w:r w:rsidR="009B08D4" w:rsidRPr="00091225">
        <w:rPr>
          <w:rFonts w:ascii="Times New Roman" w:hAnsi="Times New Roman" w:cs="Times New Roman"/>
          <w:sz w:val="24"/>
          <w:szCs w:val="24"/>
        </w:rPr>
        <w:t xml:space="preserve"> cause a deep conflict.</w:t>
      </w:r>
      <w:r w:rsidR="00153FF2" w:rsidRPr="00091225">
        <w:rPr>
          <w:rFonts w:ascii="Times New Roman" w:hAnsi="Times New Roman" w:cs="Times New Roman"/>
          <w:sz w:val="24"/>
          <w:szCs w:val="24"/>
        </w:rPr>
        <w:t xml:space="preserve"> </w:t>
      </w:r>
    </w:p>
    <w:p w:rsidR="00961B0D" w:rsidRPr="00091225" w:rsidRDefault="00153FF2"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 xml:space="preserve">Although many historical books marked Tito as an ally of Russians, the </w:t>
      </w:r>
      <w:r w:rsidR="00387838" w:rsidRPr="00091225">
        <w:rPr>
          <w:rFonts w:ascii="Times New Roman" w:hAnsi="Times New Roman" w:cs="Times New Roman"/>
          <w:sz w:val="24"/>
          <w:szCs w:val="24"/>
        </w:rPr>
        <w:t>quarrels between Yugoslavian and Russian leadership started early</w:t>
      </w:r>
      <w:r w:rsidR="007A060D" w:rsidRPr="00091225">
        <w:rPr>
          <w:rFonts w:ascii="Times New Roman" w:hAnsi="Times New Roman" w:cs="Times New Roman"/>
          <w:sz w:val="24"/>
          <w:szCs w:val="24"/>
        </w:rPr>
        <w:t>,</w:t>
      </w:r>
      <w:r w:rsidR="00387838" w:rsidRPr="00091225">
        <w:rPr>
          <w:rFonts w:ascii="Times New Roman" w:hAnsi="Times New Roman" w:cs="Times New Roman"/>
          <w:sz w:val="24"/>
          <w:szCs w:val="24"/>
        </w:rPr>
        <w:t xml:space="preserve"> which resulted in Stalin des</w:t>
      </w:r>
      <w:r w:rsidR="007A060D" w:rsidRPr="00091225">
        <w:rPr>
          <w:rFonts w:ascii="Times New Roman" w:hAnsi="Times New Roman" w:cs="Times New Roman"/>
          <w:sz w:val="24"/>
          <w:szCs w:val="24"/>
        </w:rPr>
        <w:t>pising Tito and accusing him of</w:t>
      </w:r>
      <w:r w:rsidR="00387838" w:rsidRPr="00091225">
        <w:rPr>
          <w:rFonts w:ascii="Times New Roman" w:hAnsi="Times New Roman" w:cs="Times New Roman"/>
          <w:sz w:val="24"/>
          <w:szCs w:val="24"/>
        </w:rPr>
        <w:t xml:space="preserve"> turning to</w:t>
      </w:r>
      <w:r w:rsidR="007A060D" w:rsidRPr="00091225">
        <w:rPr>
          <w:rFonts w:ascii="Times New Roman" w:hAnsi="Times New Roman" w:cs="Times New Roman"/>
          <w:sz w:val="24"/>
          <w:szCs w:val="24"/>
        </w:rPr>
        <w:t xml:space="preserve"> the</w:t>
      </w:r>
      <w:r w:rsidR="00387838" w:rsidRPr="00091225">
        <w:rPr>
          <w:rFonts w:ascii="Times New Roman" w:hAnsi="Times New Roman" w:cs="Times New Roman"/>
          <w:sz w:val="24"/>
          <w:szCs w:val="24"/>
        </w:rPr>
        <w:t xml:space="preserve"> West. In 1948, Yugoslavian communists were expelled from the</w:t>
      </w:r>
      <w:r w:rsidRPr="00091225">
        <w:rPr>
          <w:rFonts w:ascii="Times New Roman" w:hAnsi="Times New Roman" w:cs="Times New Roman"/>
          <w:sz w:val="24"/>
          <w:szCs w:val="24"/>
        </w:rPr>
        <w:t xml:space="preserve"> </w:t>
      </w:r>
      <w:r w:rsidR="00387838" w:rsidRPr="00091225">
        <w:rPr>
          <w:rFonts w:ascii="Times New Roman" w:hAnsi="Times New Roman" w:cs="Times New Roman"/>
          <w:sz w:val="24"/>
          <w:szCs w:val="24"/>
        </w:rPr>
        <w:t>Communists Information Bureau, when Tito and his closest advisors started making a third way, so called “workers self-management” or Yugoslavian communism.</w:t>
      </w:r>
      <w:r w:rsidR="00961B0D" w:rsidRPr="00091225">
        <w:rPr>
          <w:rFonts w:ascii="Times New Roman" w:hAnsi="Times New Roman" w:cs="Times New Roman"/>
          <w:sz w:val="24"/>
          <w:szCs w:val="24"/>
        </w:rPr>
        <w:t xml:space="preserve">  This kind of ideology led Yugoslavia to be far more liberal than any Eastern European country, to recognize gre</w:t>
      </w:r>
      <w:r w:rsidR="00661422" w:rsidRPr="00091225">
        <w:rPr>
          <w:rFonts w:ascii="Times New Roman" w:hAnsi="Times New Roman" w:cs="Times New Roman"/>
          <w:sz w:val="24"/>
          <w:szCs w:val="24"/>
        </w:rPr>
        <w:t xml:space="preserve">ater freedoms for its citizens and </w:t>
      </w:r>
      <w:r w:rsidR="00961B0D" w:rsidRPr="00091225">
        <w:rPr>
          <w:rFonts w:ascii="Times New Roman" w:hAnsi="Times New Roman" w:cs="Times New Roman"/>
          <w:sz w:val="24"/>
          <w:szCs w:val="24"/>
        </w:rPr>
        <w:t>turn to the</w:t>
      </w:r>
      <w:r w:rsidR="00464A2C" w:rsidRPr="00091225">
        <w:rPr>
          <w:rFonts w:ascii="Times New Roman" w:hAnsi="Times New Roman" w:cs="Times New Roman"/>
          <w:sz w:val="24"/>
          <w:szCs w:val="24"/>
        </w:rPr>
        <w:t xml:space="preserve"> </w:t>
      </w:r>
      <w:r w:rsidR="00961B0D" w:rsidRPr="00091225">
        <w:rPr>
          <w:rFonts w:ascii="Times New Roman" w:hAnsi="Times New Roman" w:cs="Times New Roman"/>
          <w:sz w:val="24"/>
          <w:szCs w:val="24"/>
        </w:rPr>
        <w:t>Western world</w:t>
      </w:r>
      <w:r w:rsidR="00661422" w:rsidRPr="00091225">
        <w:rPr>
          <w:rFonts w:ascii="Times New Roman" w:hAnsi="Times New Roman" w:cs="Times New Roman"/>
          <w:sz w:val="24"/>
          <w:szCs w:val="24"/>
        </w:rPr>
        <w:t xml:space="preserve"> for trading and financial help.  Finally, it led to a good living</w:t>
      </w:r>
      <w:r w:rsidR="00961B0D" w:rsidRPr="00091225">
        <w:rPr>
          <w:rFonts w:ascii="Times New Roman" w:hAnsi="Times New Roman" w:cs="Times New Roman"/>
          <w:sz w:val="24"/>
          <w:szCs w:val="24"/>
        </w:rPr>
        <w:t xml:space="preserve"> standard, tolerance and strong relationships with many countries around the world.</w:t>
      </w:r>
    </w:p>
    <w:p w:rsidR="00275A11" w:rsidRPr="00091225" w:rsidRDefault="00961B0D"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r>
      <w:r w:rsidR="00CA789C" w:rsidRPr="00091225">
        <w:rPr>
          <w:rFonts w:ascii="Times New Roman" w:hAnsi="Times New Roman" w:cs="Times New Roman"/>
          <w:sz w:val="24"/>
          <w:szCs w:val="24"/>
        </w:rPr>
        <w:t>After Tito’s</w:t>
      </w:r>
      <w:r w:rsidR="00072D4A" w:rsidRPr="00091225">
        <w:rPr>
          <w:rFonts w:ascii="Times New Roman" w:hAnsi="Times New Roman" w:cs="Times New Roman"/>
          <w:sz w:val="24"/>
          <w:szCs w:val="24"/>
        </w:rPr>
        <w:t xml:space="preserve"> death in 1980, Yugoslavia started experiencing problems. Slovenia and Croatia had six times bigger per capita income than that of Kosovo and the leadership was too weak to </w:t>
      </w:r>
      <w:r w:rsidR="00661422" w:rsidRPr="00091225">
        <w:rPr>
          <w:rFonts w:ascii="Times New Roman" w:hAnsi="Times New Roman" w:cs="Times New Roman"/>
          <w:sz w:val="24"/>
          <w:szCs w:val="24"/>
        </w:rPr>
        <w:t xml:space="preserve">persuade </w:t>
      </w:r>
      <w:r w:rsidR="00072D4A" w:rsidRPr="00091225">
        <w:rPr>
          <w:rFonts w:ascii="Times New Roman" w:hAnsi="Times New Roman" w:cs="Times New Roman"/>
          <w:sz w:val="24"/>
          <w:szCs w:val="24"/>
        </w:rPr>
        <w:t xml:space="preserve">those two </w:t>
      </w:r>
      <w:r w:rsidR="00661422" w:rsidRPr="00091225">
        <w:rPr>
          <w:rFonts w:ascii="Times New Roman" w:hAnsi="Times New Roman" w:cs="Times New Roman"/>
          <w:sz w:val="24"/>
          <w:szCs w:val="24"/>
        </w:rPr>
        <w:t>countries to keep contributing to national economy</w:t>
      </w:r>
      <w:r w:rsidR="00072D4A" w:rsidRPr="00091225">
        <w:rPr>
          <w:rFonts w:ascii="Times New Roman" w:hAnsi="Times New Roman" w:cs="Times New Roman"/>
          <w:sz w:val="24"/>
          <w:szCs w:val="24"/>
        </w:rPr>
        <w:t>.</w:t>
      </w:r>
      <w:r w:rsidR="00072D4A" w:rsidRPr="00091225">
        <w:rPr>
          <w:rStyle w:val="FootnoteReference"/>
          <w:rFonts w:ascii="Times New Roman" w:hAnsi="Times New Roman" w:cs="Times New Roman"/>
          <w:sz w:val="24"/>
          <w:szCs w:val="24"/>
        </w:rPr>
        <w:footnoteReference w:id="5"/>
      </w:r>
      <w:r w:rsidR="00072D4A" w:rsidRPr="00091225">
        <w:rPr>
          <w:rFonts w:ascii="Times New Roman" w:hAnsi="Times New Roman" w:cs="Times New Roman"/>
          <w:sz w:val="24"/>
          <w:szCs w:val="24"/>
        </w:rPr>
        <w:t xml:space="preserve"> </w:t>
      </w:r>
      <w:r w:rsidR="00CA789C" w:rsidRPr="00091225">
        <w:rPr>
          <w:rFonts w:ascii="Times New Roman" w:hAnsi="Times New Roman" w:cs="Times New Roman"/>
          <w:sz w:val="24"/>
          <w:szCs w:val="24"/>
        </w:rPr>
        <w:t>Additionally, c</w:t>
      </w:r>
      <w:r w:rsidR="00072D4A" w:rsidRPr="00091225">
        <w:rPr>
          <w:rFonts w:ascii="Times New Roman" w:hAnsi="Times New Roman" w:cs="Times New Roman"/>
          <w:sz w:val="24"/>
          <w:szCs w:val="24"/>
        </w:rPr>
        <w:t>hangin</w:t>
      </w:r>
      <w:r w:rsidR="00A23CE2" w:rsidRPr="00091225">
        <w:rPr>
          <w:rFonts w:ascii="Times New Roman" w:hAnsi="Times New Roman" w:cs="Times New Roman"/>
          <w:sz w:val="24"/>
          <w:szCs w:val="24"/>
        </w:rPr>
        <w:t xml:space="preserve">g </w:t>
      </w:r>
      <w:r w:rsidR="00661422" w:rsidRPr="00091225">
        <w:rPr>
          <w:rFonts w:ascii="Times New Roman" w:hAnsi="Times New Roman" w:cs="Times New Roman"/>
          <w:sz w:val="24"/>
          <w:szCs w:val="24"/>
        </w:rPr>
        <w:t xml:space="preserve">the </w:t>
      </w:r>
      <w:r w:rsidR="00A23CE2" w:rsidRPr="00091225">
        <w:rPr>
          <w:rFonts w:ascii="Times New Roman" w:hAnsi="Times New Roman" w:cs="Times New Roman"/>
          <w:sz w:val="24"/>
          <w:szCs w:val="24"/>
        </w:rPr>
        <w:t>constitution in 1974, Tito recognized Kosovo as aut</w:t>
      </w:r>
      <w:r w:rsidR="00661422" w:rsidRPr="00091225">
        <w:rPr>
          <w:rFonts w:ascii="Times New Roman" w:hAnsi="Times New Roman" w:cs="Times New Roman"/>
          <w:sz w:val="24"/>
          <w:szCs w:val="24"/>
        </w:rPr>
        <w:t>onomous province and hugely expa</w:t>
      </w:r>
      <w:r w:rsidR="00A23CE2" w:rsidRPr="00091225">
        <w:rPr>
          <w:rFonts w:ascii="Times New Roman" w:hAnsi="Times New Roman" w:cs="Times New Roman"/>
          <w:sz w:val="24"/>
          <w:szCs w:val="24"/>
        </w:rPr>
        <w:t>nded the rights of Albanians. After his death, Albanian nationalis</w:t>
      </w:r>
      <w:r w:rsidR="00661422" w:rsidRPr="00091225">
        <w:rPr>
          <w:rFonts w:ascii="Times New Roman" w:hAnsi="Times New Roman" w:cs="Times New Roman"/>
          <w:sz w:val="24"/>
          <w:szCs w:val="24"/>
        </w:rPr>
        <w:t>ts from Kosovo started demanding</w:t>
      </w:r>
      <w:r w:rsidR="00A23CE2" w:rsidRPr="00091225">
        <w:rPr>
          <w:rFonts w:ascii="Times New Roman" w:hAnsi="Times New Roman" w:cs="Times New Roman"/>
          <w:sz w:val="24"/>
          <w:szCs w:val="24"/>
        </w:rPr>
        <w:t xml:space="preserve"> even greater freedoms. Af</w:t>
      </w:r>
      <w:r w:rsidR="00661422" w:rsidRPr="00091225">
        <w:rPr>
          <w:rFonts w:ascii="Times New Roman" w:hAnsi="Times New Roman" w:cs="Times New Roman"/>
          <w:sz w:val="24"/>
          <w:szCs w:val="24"/>
        </w:rPr>
        <w:t>raid that Albanians were</w:t>
      </w:r>
      <w:r w:rsidR="00A23CE2" w:rsidRPr="00091225">
        <w:rPr>
          <w:rFonts w:ascii="Times New Roman" w:hAnsi="Times New Roman" w:cs="Times New Roman"/>
          <w:sz w:val="24"/>
          <w:szCs w:val="24"/>
        </w:rPr>
        <w:t xml:space="preserve"> look</w:t>
      </w:r>
      <w:r w:rsidR="00661422" w:rsidRPr="00091225">
        <w:rPr>
          <w:rFonts w:ascii="Times New Roman" w:hAnsi="Times New Roman" w:cs="Times New Roman"/>
          <w:sz w:val="24"/>
          <w:szCs w:val="24"/>
        </w:rPr>
        <w:t>ing</w:t>
      </w:r>
      <w:r w:rsidR="00A23CE2" w:rsidRPr="00091225">
        <w:rPr>
          <w:rFonts w:ascii="Times New Roman" w:hAnsi="Times New Roman" w:cs="Times New Roman"/>
          <w:sz w:val="24"/>
          <w:szCs w:val="24"/>
        </w:rPr>
        <w:t xml:space="preserve"> for indep</w:t>
      </w:r>
      <w:r w:rsidR="00661422" w:rsidRPr="00091225">
        <w:rPr>
          <w:rFonts w:ascii="Times New Roman" w:hAnsi="Times New Roman" w:cs="Times New Roman"/>
          <w:sz w:val="24"/>
          <w:szCs w:val="24"/>
        </w:rPr>
        <w:t>endence and unable to negotiate</w:t>
      </w:r>
      <w:r w:rsidR="00A23CE2" w:rsidRPr="00091225">
        <w:rPr>
          <w:rFonts w:ascii="Times New Roman" w:hAnsi="Times New Roman" w:cs="Times New Roman"/>
          <w:sz w:val="24"/>
          <w:szCs w:val="24"/>
        </w:rPr>
        <w:t xml:space="preserve"> with them, Serbian leaders started repressing Kosovo Albanians which caused t</w:t>
      </w:r>
      <w:r w:rsidR="00E5774D" w:rsidRPr="00091225">
        <w:rPr>
          <w:rFonts w:ascii="Times New Roman" w:hAnsi="Times New Roman" w:cs="Times New Roman"/>
          <w:sz w:val="24"/>
          <w:szCs w:val="24"/>
        </w:rPr>
        <w:t>he uproar of the other republics</w:t>
      </w:r>
      <w:r w:rsidR="00A23CE2" w:rsidRPr="00091225">
        <w:rPr>
          <w:rFonts w:ascii="Times New Roman" w:hAnsi="Times New Roman" w:cs="Times New Roman"/>
          <w:sz w:val="24"/>
          <w:szCs w:val="24"/>
        </w:rPr>
        <w:t xml:space="preserve"> that constituted Yugoslavia.</w:t>
      </w:r>
      <w:r w:rsidR="00491DC8" w:rsidRPr="00091225">
        <w:rPr>
          <w:rFonts w:ascii="Times New Roman" w:hAnsi="Times New Roman" w:cs="Times New Roman"/>
          <w:sz w:val="24"/>
          <w:szCs w:val="24"/>
        </w:rPr>
        <w:t xml:space="preserve"> </w:t>
      </w:r>
      <w:r w:rsidR="00E5774D" w:rsidRPr="00091225">
        <w:rPr>
          <w:rFonts w:ascii="Times New Roman" w:hAnsi="Times New Roman" w:cs="Times New Roman"/>
          <w:sz w:val="24"/>
          <w:szCs w:val="24"/>
        </w:rPr>
        <w:t>In Croatia, leaders who</w:t>
      </w:r>
      <w:r w:rsidR="00491DC8" w:rsidRPr="00091225">
        <w:rPr>
          <w:rFonts w:ascii="Times New Roman" w:hAnsi="Times New Roman" w:cs="Times New Roman"/>
          <w:sz w:val="24"/>
          <w:szCs w:val="24"/>
        </w:rPr>
        <w:t xml:space="preserve"> led the move</w:t>
      </w:r>
      <w:r w:rsidR="00661422" w:rsidRPr="00091225">
        <w:rPr>
          <w:rFonts w:ascii="Times New Roman" w:hAnsi="Times New Roman" w:cs="Times New Roman"/>
          <w:sz w:val="24"/>
          <w:szCs w:val="24"/>
        </w:rPr>
        <w:t xml:space="preserve">ment against the Cyrillic alphabet </w:t>
      </w:r>
      <w:r w:rsidR="00491DC8" w:rsidRPr="00091225">
        <w:rPr>
          <w:rFonts w:ascii="Times New Roman" w:hAnsi="Times New Roman" w:cs="Times New Roman"/>
          <w:sz w:val="24"/>
          <w:szCs w:val="24"/>
        </w:rPr>
        <w:t xml:space="preserve">in 1972 were out of the prison after Tito died and some of them came back to the political stage. One of the communists and Partizans </w:t>
      </w:r>
      <w:r w:rsidR="00661422" w:rsidRPr="00091225">
        <w:rPr>
          <w:rFonts w:ascii="Times New Roman" w:hAnsi="Times New Roman" w:cs="Times New Roman"/>
          <w:sz w:val="24"/>
          <w:szCs w:val="24"/>
        </w:rPr>
        <w:t>who turned nationalist and returned</w:t>
      </w:r>
      <w:r w:rsidR="00491DC8" w:rsidRPr="00091225">
        <w:rPr>
          <w:rFonts w:ascii="Times New Roman" w:hAnsi="Times New Roman" w:cs="Times New Roman"/>
          <w:sz w:val="24"/>
          <w:szCs w:val="24"/>
        </w:rPr>
        <w:t xml:space="preserve"> to take up a posi</w:t>
      </w:r>
      <w:r w:rsidR="00E5774D" w:rsidRPr="00091225">
        <w:rPr>
          <w:rFonts w:ascii="Times New Roman" w:hAnsi="Times New Roman" w:cs="Times New Roman"/>
          <w:sz w:val="24"/>
          <w:szCs w:val="24"/>
        </w:rPr>
        <w:t>tion after being in prison is F</w:t>
      </w:r>
      <w:r w:rsidR="00491DC8" w:rsidRPr="00091225">
        <w:rPr>
          <w:rFonts w:ascii="Times New Roman" w:hAnsi="Times New Roman" w:cs="Times New Roman"/>
          <w:sz w:val="24"/>
          <w:szCs w:val="24"/>
        </w:rPr>
        <w:t>r</w:t>
      </w:r>
      <w:r w:rsidR="00E5774D" w:rsidRPr="00091225">
        <w:rPr>
          <w:rFonts w:ascii="Times New Roman" w:hAnsi="Times New Roman" w:cs="Times New Roman"/>
          <w:sz w:val="24"/>
          <w:szCs w:val="24"/>
        </w:rPr>
        <w:t>a</w:t>
      </w:r>
      <w:r w:rsidR="00491DC8" w:rsidRPr="00091225">
        <w:rPr>
          <w:rFonts w:ascii="Times New Roman" w:hAnsi="Times New Roman" w:cs="Times New Roman"/>
          <w:sz w:val="24"/>
          <w:szCs w:val="24"/>
        </w:rPr>
        <w:t xml:space="preserve">njo Tudjman, </w:t>
      </w:r>
      <w:r w:rsidR="00E5774D" w:rsidRPr="00091225">
        <w:rPr>
          <w:rFonts w:ascii="Times New Roman" w:hAnsi="Times New Roman" w:cs="Times New Roman"/>
          <w:sz w:val="24"/>
          <w:szCs w:val="24"/>
        </w:rPr>
        <w:t xml:space="preserve">who later was </w:t>
      </w:r>
      <w:r w:rsidR="00491DC8" w:rsidRPr="00091225">
        <w:rPr>
          <w:rFonts w:ascii="Times New Roman" w:hAnsi="Times New Roman" w:cs="Times New Roman"/>
          <w:sz w:val="24"/>
          <w:szCs w:val="24"/>
        </w:rPr>
        <w:t>one of the most responsible for the civil war of ‘90s. Thos</w:t>
      </w:r>
      <w:r w:rsidR="00DE2F05" w:rsidRPr="00091225">
        <w:rPr>
          <w:rFonts w:ascii="Times New Roman" w:hAnsi="Times New Roman" w:cs="Times New Roman"/>
          <w:sz w:val="24"/>
          <w:szCs w:val="24"/>
        </w:rPr>
        <w:t>e are only</w:t>
      </w:r>
      <w:r w:rsidR="00661422" w:rsidRPr="00091225">
        <w:rPr>
          <w:rFonts w:ascii="Times New Roman" w:hAnsi="Times New Roman" w:cs="Times New Roman"/>
          <w:sz w:val="24"/>
          <w:szCs w:val="24"/>
        </w:rPr>
        <w:t xml:space="preserve"> a</w:t>
      </w:r>
      <w:r w:rsidR="00DE2F05" w:rsidRPr="00091225">
        <w:rPr>
          <w:rFonts w:ascii="Times New Roman" w:hAnsi="Times New Roman" w:cs="Times New Roman"/>
          <w:sz w:val="24"/>
          <w:szCs w:val="24"/>
        </w:rPr>
        <w:t xml:space="preserve"> few</w:t>
      </w:r>
      <w:r w:rsidR="00661422" w:rsidRPr="00091225">
        <w:rPr>
          <w:rFonts w:ascii="Times New Roman" w:hAnsi="Times New Roman" w:cs="Times New Roman"/>
          <w:sz w:val="24"/>
          <w:szCs w:val="24"/>
        </w:rPr>
        <w:t xml:space="preserve"> of the</w:t>
      </w:r>
      <w:r w:rsidR="00DE2F05" w:rsidRPr="00091225">
        <w:rPr>
          <w:rFonts w:ascii="Times New Roman" w:hAnsi="Times New Roman" w:cs="Times New Roman"/>
          <w:sz w:val="24"/>
          <w:szCs w:val="24"/>
        </w:rPr>
        <w:t xml:space="preserve"> conflicts among the po</w:t>
      </w:r>
      <w:r w:rsidR="00E130C3" w:rsidRPr="00091225">
        <w:rPr>
          <w:rFonts w:ascii="Times New Roman" w:hAnsi="Times New Roman" w:cs="Times New Roman"/>
          <w:sz w:val="24"/>
          <w:szCs w:val="24"/>
        </w:rPr>
        <w:t>litical leadership</w:t>
      </w:r>
      <w:r w:rsidR="00DE2F05" w:rsidRPr="00091225">
        <w:rPr>
          <w:rFonts w:ascii="Times New Roman" w:hAnsi="Times New Roman" w:cs="Times New Roman"/>
          <w:sz w:val="24"/>
          <w:szCs w:val="24"/>
        </w:rPr>
        <w:t xml:space="preserve"> th</w:t>
      </w:r>
      <w:r w:rsidR="00E130C3" w:rsidRPr="00091225">
        <w:rPr>
          <w:rFonts w:ascii="Times New Roman" w:hAnsi="Times New Roman" w:cs="Times New Roman"/>
          <w:sz w:val="24"/>
          <w:szCs w:val="24"/>
        </w:rPr>
        <w:t>at Yugoslavian rulers</w:t>
      </w:r>
      <w:r w:rsidR="00DE2F05" w:rsidRPr="00091225">
        <w:rPr>
          <w:rFonts w:ascii="Times New Roman" w:hAnsi="Times New Roman" w:cs="Times New Roman"/>
          <w:sz w:val="24"/>
          <w:szCs w:val="24"/>
        </w:rPr>
        <w:t xml:space="preserve"> could not manage in a peaceful manner after Tito died. Those le</w:t>
      </w:r>
      <w:r w:rsidR="00F92D6D" w:rsidRPr="00091225">
        <w:rPr>
          <w:rFonts w:ascii="Times New Roman" w:hAnsi="Times New Roman" w:cs="Times New Roman"/>
          <w:sz w:val="24"/>
          <w:szCs w:val="24"/>
        </w:rPr>
        <w:t xml:space="preserve">d to many more conflicts </w:t>
      </w:r>
      <w:r w:rsidR="00E5774D" w:rsidRPr="00091225">
        <w:rPr>
          <w:rFonts w:ascii="Times New Roman" w:hAnsi="Times New Roman" w:cs="Times New Roman"/>
          <w:sz w:val="24"/>
          <w:szCs w:val="24"/>
        </w:rPr>
        <w:t xml:space="preserve">which ended with </w:t>
      </w:r>
      <w:r w:rsidR="00F92D6D" w:rsidRPr="00091225">
        <w:rPr>
          <w:rFonts w:ascii="Times New Roman" w:hAnsi="Times New Roman" w:cs="Times New Roman"/>
          <w:sz w:val="24"/>
          <w:szCs w:val="24"/>
        </w:rPr>
        <w:t xml:space="preserve">republics and their leaders </w:t>
      </w:r>
      <w:r w:rsidR="00DE2F05" w:rsidRPr="00091225">
        <w:rPr>
          <w:rFonts w:ascii="Times New Roman" w:hAnsi="Times New Roman" w:cs="Times New Roman"/>
          <w:sz w:val="24"/>
          <w:szCs w:val="24"/>
        </w:rPr>
        <w:t>bypass</w:t>
      </w:r>
      <w:r w:rsidR="00E5774D" w:rsidRPr="00091225">
        <w:rPr>
          <w:rFonts w:ascii="Times New Roman" w:hAnsi="Times New Roman" w:cs="Times New Roman"/>
          <w:sz w:val="24"/>
          <w:szCs w:val="24"/>
        </w:rPr>
        <w:t>ing</w:t>
      </w:r>
      <w:r w:rsidR="00DE2F05" w:rsidRPr="00091225">
        <w:rPr>
          <w:rFonts w:ascii="Times New Roman" w:hAnsi="Times New Roman" w:cs="Times New Roman"/>
          <w:sz w:val="24"/>
          <w:szCs w:val="24"/>
        </w:rPr>
        <w:t xml:space="preserve"> the constitutio</w:t>
      </w:r>
      <w:r w:rsidR="00F92D6D" w:rsidRPr="00091225">
        <w:rPr>
          <w:rFonts w:ascii="Times New Roman" w:hAnsi="Times New Roman" w:cs="Times New Roman"/>
          <w:sz w:val="24"/>
          <w:szCs w:val="24"/>
        </w:rPr>
        <w:t>nal provisions which finally resulted in</w:t>
      </w:r>
      <w:r w:rsidR="00DE2F05" w:rsidRPr="00091225">
        <w:rPr>
          <w:rFonts w:ascii="Times New Roman" w:hAnsi="Times New Roman" w:cs="Times New Roman"/>
          <w:sz w:val="24"/>
          <w:szCs w:val="24"/>
        </w:rPr>
        <w:t xml:space="preserve"> civil war a </w:t>
      </w:r>
      <w:r w:rsidR="00F92D6D" w:rsidRPr="00091225">
        <w:rPr>
          <w:rFonts w:ascii="Times New Roman" w:hAnsi="Times New Roman" w:cs="Times New Roman"/>
          <w:sz w:val="24"/>
          <w:szCs w:val="24"/>
        </w:rPr>
        <w:t xml:space="preserve">decade after the death of Tito. </w:t>
      </w:r>
    </w:p>
    <w:p w:rsidR="00207B9E" w:rsidRDefault="00E130C3"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The </w:t>
      </w:r>
      <w:r w:rsidR="00275A11" w:rsidRPr="00091225">
        <w:rPr>
          <w:rFonts w:ascii="Times New Roman" w:hAnsi="Times New Roman" w:cs="Times New Roman"/>
          <w:sz w:val="24"/>
          <w:szCs w:val="24"/>
        </w:rPr>
        <w:t>history of Yugoslavia in ‘90s is the only period after the Second World War that Europe experienced atrocities like mass rapes,</w:t>
      </w:r>
      <w:r w:rsidRPr="00091225">
        <w:rPr>
          <w:rFonts w:ascii="Times New Roman" w:hAnsi="Times New Roman" w:cs="Times New Roman"/>
          <w:sz w:val="24"/>
          <w:szCs w:val="24"/>
        </w:rPr>
        <w:t xml:space="preserve"> concentration</w:t>
      </w:r>
      <w:r w:rsidR="00275A11" w:rsidRPr="00091225">
        <w:rPr>
          <w:rFonts w:ascii="Times New Roman" w:hAnsi="Times New Roman" w:cs="Times New Roman"/>
          <w:sz w:val="24"/>
          <w:szCs w:val="24"/>
        </w:rPr>
        <w:t xml:space="preserve"> camps and genocide. However,</w:t>
      </w:r>
      <w:r w:rsidRPr="00091225">
        <w:rPr>
          <w:rFonts w:ascii="Times New Roman" w:hAnsi="Times New Roman" w:cs="Times New Roman"/>
          <w:sz w:val="24"/>
          <w:szCs w:val="24"/>
        </w:rPr>
        <w:t xml:space="preserve"> the</w:t>
      </w:r>
      <w:r w:rsidR="00275A11" w:rsidRPr="00091225">
        <w:rPr>
          <w:rFonts w:ascii="Times New Roman" w:hAnsi="Times New Roman" w:cs="Times New Roman"/>
          <w:sz w:val="24"/>
          <w:szCs w:val="24"/>
        </w:rPr>
        <w:t xml:space="preserve"> international community showed very little interest in the conflic</w:t>
      </w:r>
      <w:r w:rsidRPr="00091225">
        <w:rPr>
          <w:rFonts w:ascii="Times New Roman" w:hAnsi="Times New Roman" w:cs="Times New Roman"/>
          <w:sz w:val="24"/>
          <w:szCs w:val="24"/>
        </w:rPr>
        <w:t xml:space="preserve">t before the crimes against </w:t>
      </w:r>
      <w:r w:rsidR="00275A11" w:rsidRPr="00091225">
        <w:rPr>
          <w:rFonts w:ascii="Times New Roman" w:hAnsi="Times New Roman" w:cs="Times New Roman"/>
          <w:sz w:val="24"/>
          <w:szCs w:val="24"/>
        </w:rPr>
        <w:t>humanit</w:t>
      </w:r>
      <w:r w:rsidRPr="00091225">
        <w:rPr>
          <w:rFonts w:ascii="Times New Roman" w:hAnsi="Times New Roman" w:cs="Times New Roman"/>
          <w:sz w:val="24"/>
          <w:szCs w:val="24"/>
        </w:rPr>
        <w:t>y</w:t>
      </w:r>
      <w:r w:rsidR="00E5774D" w:rsidRPr="00091225">
        <w:rPr>
          <w:rFonts w:ascii="Times New Roman" w:hAnsi="Times New Roman" w:cs="Times New Roman"/>
          <w:sz w:val="24"/>
          <w:szCs w:val="24"/>
        </w:rPr>
        <w:t xml:space="preserve"> were committed. After the war</w:t>
      </w:r>
      <w:r w:rsidR="00275A11" w:rsidRPr="00091225">
        <w:rPr>
          <w:rFonts w:ascii="Times New Roman" w:hAnsi="Times New Roman" w:cs="Times New Roman"/>
          <w:sz w:val="24"/>
          <w:szCs w:val="24"/>
        </w:rPr>
        <w:t>, international organizations and great powers</w:t>
      </w:r>
      <w:r w:rsidR="009E3CCA" w:rsidRPr="00091225">
        <w:rPr>
          <w:rFonts w:ascii="Times New Roman" w:hAnsi="Times New Roman" w:cs="Times New Roman"/>
          <w:sz w:val="24"/>
          <w:szCs w:val="24"/>
        </w:rPr>
        <w:t xml:space="preserve"> suffered a lot of criticism</w:t>
      </w:r>
      <w:r w:rsidR="00E5774D" w:rsidRPr="00091225">
        <w:rPr>
          <w:rFonts w:ascii="Times New Roman" w:hAnsi="Times New Roman" w:cs="Times New Roman"/>
          <w:sz w:val="24"/>
          <w:szCs w:val="24"/>
        </w:rPr>
        <w:t xml:space="preserve"> because of their inaction</w:t>
      </w:r>
      <w:r w:rsidR="009E3CCA" w:rsidRPr="00091225">
        <w:rPr>
          <w:rFonts w:ascii="Times New Roman" w:hAnsi="Times New Roman" w:cs="Times New Roman"/>
          <w:sz w:val="24"/>
          <w:szCs w:val="24"/>
        </w:rPr>
        <w:t>. Because of</w:t>
      </w:r>
      <w:r w:rsidR="006C6671" w:rsidRPr="00091225">
        <w:rPr>
          <w:rFonts w:ascii="Times New Roman" w:hAnsi="Times New Roman" w:cs="Times New Roman"/>
          <w:sz w:val="24"/>
          <w:szCs w:val="24"/>
        </w:rPr>
        <w:t xml:space="preserve"> the significance</w:t>
      </w:r>
      <w:r w:rsidR="00E5774D" w:rsidRPr="00091225">
        <w:rPr>
          <w:rFonts w:ascii="Times New Roman" w:hAnsi="Times New Roman" w:cs="Times New Roman"/>
          <w:sz w:val="24"/>
          <w:szCs w:val="24"/>
        </w:rPr>
        <w:t xml:space="preserve"> that</w:t>
      </w:r>
      <w:r w:rsidR="009E3CCA" w:rsidRPr="00091225">
        <w:rPr>
          <w:rFonts w:ascii="Times New Roman" w:hAnsi="Times New Roman" w:cs="Times New Roman"/>
          <w:sz w:val="24"/>
          <w:szCs w:val="24"/>
        </w:rPr>
        <w:t xml:space="preserve"> this war </w:t>
      </w:r>
      <w:r w:rsidR="00E5774D" w:rsidRPr="00091225">
        <w:rPr>
          <w:rFonts w:ascii="Times New Roman" w:hAnsi="Times New Roman" w:cs="Times New Roman"/>
          <w:sz w:val="24"/>
          <w:szCs w:val="24"/>
        </w:rPr>
        <w:t>represents</w:t>
      </w:r>
      <w:r w:rsidRPr="00091225">
        <w:rPr>
          <w:rFonts w:ascii="Times New Roman" w:hAnsi="Times New Roman" w:cs="Times New Roman"/>
          <w:sz w:val="24"/>
          <w:szCs w:val="24"/>
        </w:rPr>
        <w:t xml:space="preserve"> the next</w:t>
      </w:r>
      <w:r w:rsidR="009E3CCA" w:rsidRPr="00091225">
        <w:rPr>
          <w:rFonts w:ascii="Times New Roman" w:hAnsi="Times New Roman" w:cs="Times New Roman"/>
          <w:sz w:val="24"/>
          <w:szCs w:val="24"/>
        </w:rPr>
        <w:t xml:space="preserve"> section of this paper will present </w:t>
      </w:r>
      <w:r w:rsidR="00E5774D" w:rsidRPr="00091225">
        <w:rPr>
          <w:rFonts w:ascii="Times New Roman" w:hAnsi="Times New Roman" w:cs="Times New Roman"/>
          <w:sz w:val="24"/>
          <w:szCs w:val="24"/>
        </w:rPr>
        <w:t>three</w:t>
      </w:r>
      <w:r w:rsidR="00F92D6D" w:rsidRPr="00091225">
        <w:rPr>
          <w:rFonts w:ascii="Times New Roman" w:hAnsi="Times New Roman" w:cs="Times New Roman"/>
          <w:sz w:val="24"/>
          <w:szCs w:val="24"/>
        </w:rPr>
        <w:t xml:space="preserve"> different theories that are tr</w:t>
      </w:r>
      <w:r w:rsidR="00E5774D" w:rsidRPr="00091225">
        <w:rPr>
          <w:rFonts w:ascii="Times New Roman" w:hAnsi="Times New Roman" w:cs="Times New Roman"/>
          <w:sz w:val="24"/>
          <w:szCs w:val="24"/>
        </w:rPr>
        <w:t>ying to explain why</w:t>
      </w:r>
      <w:r w:rsidR="00F92D6D" w:rsidRPr="00091225">
        <w:rPr>
          <w:rFonts w:ascii="Times New Roman" w:hAnsi="Times New Roman" w:cs="Times New Roman"/>
          <w:sz w:val="24"/>
          <w:szCs w:val="24"/>
        </w:rPr>
        <w:t xml:space="preserve"> the war</w:t>
      </w:r>
      <w:r w:rsidR="00E5774D" w:rsidRPr="00091225">
        <w:rPr>
          <w:rFonts w:ascii="Times New Roman" w:hAnsi="Times New Roman" w:cs="Times New Roman"/>
          <w:sz w:val="24"/>
          <w:szCs w:val="24"/>
        </w:rPr>
        <w:t xml:space="preserve"> in Yugoslavia happened</w:t>
      </w:r>
      <w:r w:rsidR="00F92D6D" w:rsidRPr="00091225">
        <w:rPr>
          <w:rFonts w:ascii="Times New Roman" w:hAnsi="Times New Roman" w:cs="Times New Roman"/>
          <w:sz w:val="24"/>
          <w:szCs w:val="24"/>
        </w:rPr>
        <w:t>.</w:t>
      </w:r>
    </w:p>
    <w:p w:rsidR="0083108B" w:rsidRPr="0083108B" w:rsidRDefault="0083108B" w:rsidP="00C46834">
      <w:pPr>
        <w:spacing w:line="480" w:lineRule="auto"/>
        <w:ind w:firstLine="708"/>
        <w:jc w:val="both"/>
        <w:rPr>
          <w:rFonts w:ascii="Times New Roman" w:hAnsi="Times New Roman" w:cs="Times New Roman"/>
          <w:sz w:val="24"/>
          <w:szCs w:val="24"/>
        </w:rPr>
      </w:pPr>
    </w:p>
    <w:p w:rsidR="001C79E4" w:rsidRPr="00091225" w:rsidRDefault="009E3CCA" w:rsidP="00C46834">
      <w:pPr>
        <w:tabs>
          <w:tab w:val="left" w:pos="3945"/>
        </w:tabs>
        <w:spacing w:line="480" w:lineRule="auto"/>
        <w:jc w:val="both"/>
        <w:rPr>
          <w:rFonts w:ascii="Times New Roman" w:hAnsi="Times New Roman" w:cs="Times New Roman"/>
          <w:i/>
          <w:sz w:val="24"/>
          <w:szCs w:val="24"/>
        </w:rPr>
      </w:pPr>
      <w:r w:rsidRPr="00091225">
        <w:rPr>
          <w:rFonts w:ascii="Times New Roman" w:hAnsi="Times New Roman" w:cs="Times New Roman"/>
          <w:i/>
          <w:sz w:val="24"/>
          <w:szCs w:val="24"/>
        </w:rPr>
        <w:t>Serbian history explanation</w:t>
      </w:r>
      <w:r w:rsidR="00C46834">
        <w:rPr>
          <w:rFonts w:ascii="Times New Roman" w:hAnsi="Times New Roman" w:cs="Times New Roman"/>
          <w:i/>
          <w:sz w:val="24"/>
          <w:szCs w:val="24"/>
        </w:rPr>
        <w:tab/>
      </w:r>
    </w:p>
    <w:p w:rsidR="00BF462D" w:rsidRPr="00091225" w:rsidRDefault="001C79E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After the war, people who studied political science were tempted to see Serbia as the only cause of the war. In media, Serbians were often described as </w:t>
      </w:r>
      <w:r w:rsidR="006C33BC" w:rsidRPr="00091225">
        <w:rPr>
          <w:rFonts w:ascii="Times New Roman" w:hAnsi="Times New Roman" w:cs="Times New Roman"/>
          <w:sz w:val="24"/>
          <w:szCs w:val="24"/>
        </w:rPr>
        <w:t>predisposed to go to war. Taking Serbian history it is not hard to see why. At the first glance, it looks like the</w:t>
      </w:r>
      <w:r w:rsidR="00966437" w:rsidRPr="00091225">
        <w:rPr>
          <w:rFonts w:ascii="Times New Roman" w:hAnsi="Times New Roman" w:cs="Times New Roman"/>
          <w:sz w:val="24"/>
          <w:szCs w:val="24"/>
        </w:rPr>
        <w:t xml:space="preserve">ir history </w:t>
      </w:r>
      <w:r w:rsidR="006C33BC" w:rsidRPr="00091225">
        <w:rPr>
          <w:rFonts w:ascii="Times New Roman" w:hAnsi="Times New Roman" w:cs="Times New Roman"/>
          <w:sz w:val="24"/>
          <w:szCs w:val="24"/>
        </w:rPr>
        <w:t>was a history of war</w:t>
      </w:r>
      <w:r w:rsidR="00966437" w:rsidRPr="00091225">
        <w:rPr>
          <w:rFonts w:ascii="Times New Roman" w:hAnsi="Times New Roman" w:cs="Times New Roman"/>
          <w:sz w:val="24"/>
          <w:szCs w:val="24"/>
        </w:rPr>
        <w:t>s</w:t>
      </w:r>
      <w:r w:rsidR="006C33BC" w:rsidRPr="00091225">
        <w:rPr>
          <w:rFonts w:ascii="Times New Roman" w:hAnsi="Times New Roman" w:cs="Times New Roman"/>
          <w:sz w:val="24"/>
          <w:szCs w:val="24"/>
        </w:rPr>
        <w:t xml:space="preserve">. The first signs of </w:t>
      </w:r>
      <w:r w:rsidR="00E130C3" w:rsidRPr="00091225">
        <w:rPr>
          <w:rFonts w:ascii="Times New Roman" w:hAnsi="Times New Roman" w:cs="Times New Roman"/>
          <w:sz w:val="24"/>
          <w:szCs w:val="24"/>
        </w:rPr>
        <w:t>stable Serbian state showed after d</w:t>
      </w:r>
      <w:r w:rsidR="006C33BC" w:rsidRPr="00091225">
        <w:rPr>
          <w:rFonts w:ascii="Times New Roman" w:hAnsi="Times New Roman" w:cs="Times New Roman"/>
          <w:sz w:val="24"/>
          <w:szCs w:val="24"/>
        </w:rPr>
        <w:t>espot Stefan Nemanja</w:t>
      </w:r>
      <w:r w:rsidRPr="00091225">
        <w:rPr>
          <w:rFonts w:ascii="Times New Roman" w:hAnsi="Times New Roman" w:cs="Times New Roman"/>
          <w:sz w:val="24"/>
          <w:szCs w:val="24"/>
        </w:rPr>
        <w:t xml:space="preserve"> </w:t>
      </w:r>
      <w:r w:rsidR="006C33BC" w:rsidRPr="00091225">
        <w:rPr>
          <w:rFonts w:ascii="Times New Roman" w:hAnsi="Times New Roman" w:cs="Times New Roman"/>
          <w:sz w:val="24"/>
          <w:szCs w:val="24"/>
        </w:rPr>
        <w:t>assumed</w:t>
      </w:r>
      <w:r w:rsidR="00E130C3" w:rsidRPr="00091225">
        <w:rPr>
          <w:rFonts w:ascii="Times New Roman" w:hAnsi="Times New Roman" w:cs="Times New Roman"/>
          <w:sz w:val="24"/>
          <w:szCs w:val="24"/>
        </w:rPr>
        <w:t xml:space="preserve"> the throne in 1166. U</w:t>
      </w:r>
      <w:r w:rsidR="006C33BC" w:rsidRPr="00091225">
        <w:rPr>
          <w:rFonts w:ascii="Times New Roman" w:hAnsi="Times New Roman" w:cs="Times New Roman"/>
          <w:sz w:val="24"/>
          <w:szCs w:val="24"/>
        </w:rPr>
        <w:t>ntil 1380s when Ottoman Empire started attacking Serbia</w:t>
      </w:r>
      <w:r w:rsidR="00CB1475" w:rsidRPr="00091225">
        <w:rPr>
          <w:rFonts w:ascii="Times New Roman" w:hAnsi="Times New Roman" w:cs="Times New Roman"/>
          <w:sz w:val="24"/>
          <w:szCs w:val="24"/>
        </w:rPr>
        <w:t>, Serbian history was marked by battles in which Serbia, as any other country at that time, wanted to conquer more territories. The end of</w:t>
      </w:r>
      <w:r w:rsidR="00E130C3" w:rsidRPr="00091225">
        <w:rPr>
          <w:rFonts w:ascii="Times New Roman" w:hAnsi="Times New Roman" w:cs="Times New Roman"/>
          <w:sz w:val="24"/>
          <w:szCs w:val="24"/>
        </w:rPr>
        <w:t xml:space="preserve"> the</w:t>
      </w:r>
      <w:r w:rsidR="00CB1475" w:rsidRPr="00091225">
        <w:rPr>
          <w:rFonts w:ascii="Times New Roman" w:hAnsi="Times New Roman" w:cs="Times New Roman"/>
          <w:sz w:val="24"/>
          <w:szCs w:val="24"/>
        </w:rPr>
        <w:t xml:space="preserve"> 14</w:t>
      </w:r>
      <w:r w:rsidR="00CB1475" w:rsidRPr="00091225">
        <w:rPr>
          <w:rFonts w:ascii="Times New Roman" w:hAnsi="Times New Roman" w:cs="Times New Roman"/>
          <w:sz w:val="24"/>
          <w:szCs w:val="24"/>
          <w:vertAlign w:val="superscript"/>
        </w:rPr>
        <w:t>th</w:t>
      </w:r>
      <w:r w:rsidR="00E130C3" w:rsidRPr="00091225">
        <w:rPr>
          <w:rFonts w:ascii="Times New Roman" w:hAnsi="Times New Roman" w:cs="Times New Roman"/>
          <w:sz w:val="24"/>
          <w:szCs w:val="24"/>
        </w:rPr>
        <w:t xml:space="preserve"> C</w:t>
      </w:r>
      <w:r w:rsidR="00CB1475" w:rsidRPr="00091225">
        <w:rPr>
          <w:rFonts w:ascii="Times New Roman" w:hAnsi="Times New Roman" w:cs="Times New Roman"/>
          <w:sz w:val="24"/>
          <w:szCs w:val="24"/>
        </w:rPr>
        <w:t>entury marked the beginning of the Ottoman rule in Serbia which was going to last for five centuries. Here, it is very important to emphasize the Kosovo battle that took place in 1389. As many writers correctly notice, this battle has a lot of significance in building Serbian identity even today. History textbooks in Serbia give a lot of significance to this event since it was the one where Serbian</w:t>
      </w:r>
      <w:r w:rsidR="00A71877" w:rsidRPr="00091225">
        <w:rPr>
          <w:rFonts w:ascii="Times New Roman" w:hAnsi="Times New Roman" w:cs="Times New Roman"/>
          <w:sz w:val="24"/>
          <w:szCs w:val="24"/>
        </w:rPr>
        <w:t xml:space="preserve"> knight, Milos Obilic, killed the Turkish </w:t>
      </w:r>
      <w:r w:rsidR="005A5F99" w:rsidRPr="00091225">
        <w:rPr>
          <w:rFonts w:ascii="Times New Roman" w:hAnsi="Times New Roman" w:cs="Times New Roman"/>
          <w:sz w:val="24"/>
          <w:szCs w:val="24"/>
        </w:rPr>
        <w:t>sultan Murat I. Even today t</w:t>
      </w:r>
      <w:r w:rsidR="00A71877" w:rsidRPr="00091225">
        <w:rPr>
          <w:rFonts w:ascii="Times New Roman" w:hAnsi="Times New Roman" w:cs="Times New Roman"/>
          <w:sz w:val="24"/>
          <w:szCs w:val="24"/>
        </w:rPr>
        <w:t>he battle of Kosovo is use</w:t>
      </w:r>
      <w:r w:rsidR="005A5F99" w:rsidRPr="00091225">
        <w:rPr>
          <w:rFonts w:ascii="Times New Roman" w:hAnsi="Times New Roman" w:cs="Times New Roman"/>
          <w:sz w:val="24"/>
          <w:szCs w:val="24"/>
        </w:rPr>
        <w:t>d by Serbian leaders as</w:t>
      </w:r>
      <w:r w:rsidR="00A71877" w:rsidRPr="00091225">
        <w:rPr>
          <w:rFonts w:ascii="Times New Roman" w:hAnsi="Times New Roman" w:cs="Times New Roman"/>
          <w:sz w:val="24"/>
          <w:szCs w:val="24"/>
        </w:rPr>
        <w:t xml:space="preserve"> a great mean for the manipulation of Serbian people. With the help of other Balkan nations Serbs reconquered</w:t>
      </w:r>
      <w:r w:rsidR="00966437" w:rsidRPr="00091225">
        <w:rPr>
          <w:rFonts w:ascii="Times New Roman" w:hAnsi="Times New Roman" w:cs="Times New Roman"/>
          <w:sz w:val="24"/>
          <w:szCs w:val="24"/>
        </w:rPr>
        <w:t xml:space="preserve"> their</w:t>
      </w:r>
      <w:r w:rsidR="00A71877" w:rsidRPr="00091225">
        <w:rPr>
          <w:rFonts w:ascii="Times New Roman" w:hAnsi="Times New Roman" w:cs="Times New Roman"/>
          <w:sz w:val="24"/>
          <w:szCs w:val="24"/>
        </w:rPr>
        <w:t xml:space="preserve"> </w:t>
      </w:r>
      <w:r w:rsidR="00966437" w:rsidRPr="00091225">
        <w:rPr>
          <w:rFonts w:ascii="Times New Roman" w:hAnsi="Times New Roman" w:cs="Times New Roman"/>
          <w:sz w:val="24"/>
          <w:szCs w:val="24"/>
        </w:rPr>
        <w:t>territories</w:t>
      </w:r>
      <w:r w:rsidR="00A71877" w:rsidRPr="00091225">
        <w:rPr>
          <w:rFonts w:ascii="Times New Roman" w:hAnsi="Times New Roman" w:cs="Times New Roman"/>
          <w:sz w:val="24"/>
          <w:szCs w:val="24"/>
        </w:rPr>
        <w:t xml:space="preserve"> in</w:t>
      </w:r>
      <w:r w:rsidR="00966437" w:rsidRPr="00091225">
        <w:rPr>
          <w:rFonts w:ascii="Times New Roman" w:hAnsi="Times New Roman" w:cs="Times New Roman"/>
          <w:sz w:val="24"/>
          <w:szCs w:val="24"/>
        </w:rPr>
        <w:t xml:space="preserve"> the</w:t>
      </w:r>
      <w:r w:rsidR="00A71877" w:rsidRPr="00091225">
        <w:rPr>
          <w:rFonts w:ascii="Times New Roman" w:hAnsi="Times New Roman" w:cs="Times New Roman"/>
          <w:sz w:val="24"/>
          <w:szCs w:val="24"/>
        </w:rPr>
        <w:t xml:space="preserve"> First Balkan War (1912). Although united in the first war, Serbia and Bulgaria went to war against each other right after they defeated </w:t>
      </w:r>
      <w:r w:rsidR="00E130C3" w:rsidRPr="00091225">
        <w:rPr>
          <w:rFonts w:ascii="Times New Roman" w:hAnsi="Times New Roman" w:cs="Times New Roman"/>
          <w:sz w:val="24"/>
          <w:szCs w:val="24"/>
        </w:rPr>
        <w:t xml:space="preserve">the </w:t>
      </w:r>
      <w:r w:rsidR="00A71877" w:rsidRPr="00091225">
        <w:rPr>
          <w:rFonts w:ascii="Times New Roman" w:hAnsi="Times New Roman" w:cs="Times New Roman"/>
          <w:sz w:val="24"/>
          <w:szCs w:val="24"/>
        </w:rPr>
        <w:t xml:space="preserve">Ottomans. Those </w:t>
      </w:r>
      <w:r w:rsidR="005A2A2E" w:rsidRPr="00091225">
        <w:rPr>
          <w:rFonts w:ascii="Times New Roman" w:hAnsi="Times New Roman" w:cs="Times New Roman"/>
          <w:sz w:val="24"/>
          <w:szCs w:val="24"/>
        </w:rPr>
        <w:t xml:space="preserve">two countries started fighting over the Macedonian territory in 1913. Next year, although just a trigger for the First World War, the assassination of Archduke of Austro-Hungary, Franz Ferdinand, by Bosnian Serb, Gavrilo Princip, will always stay one of the greatest examples of Serbian pride, stubbornness and warlike behavior in </w:t>
      </w:r>
      <w:r w:rsidR="00FD20A0" w:rsidRPr="00091225">
        <w:rPr>
          <w:rFonts w:ascii="Times New Roman" w:hAnsi="Times New Roman" w:cs="Times New Roman"/>
          <w:sz w:val="24"/>
          <w:szCs w:val="24"/>
        </w:rPr>
        <w:t>the eyes of the world</w:t>
      </w:r>
      <w:r w:rsidR="00E130C3" w:rsidRPr="00091225">
        <w:rPr>
          <w:rFonts w:ascii="Times New Roman" w:hAnsi="Times New Roman" w:cs="Times New Roman"/>
          <w:sz w:val="24"/>
          <w:szCs w:val="24"/>
        </w:rPr>
        <w:t>. After WWI, there was</w:t>
      </w:r>
      <w:r w:rsidR="00136764" w:rsidRPr="00091225">
        <w:rPr>
          <w:rFonts w:ascii="Times New Roman" w:hAnsi="Times New Roman" w:cs="Times New Roman"/>
          <w:sz w:val="24"/>
          <w:szCs w:val="24"/>
        </w:rPr>
        <w:t xml:space="preserve"> </w:t>
      </w:r>
      <w:r w:rsidR="00E130C3" w:rsidRPr="00091225">
        <w:rPr>
          <w:rFonts w:ascii="Times New Roman" w:hAnsi="Times New Roman" w:cs="Times New Roman"/>
          <w:sz w:val="24"/>
          <w:szCs w:val="24"/>
        </w:rPr>
        <w:t xml:space="preserve">Second World War in which Serbia also fought to defend its interests. </w:t>
      </w:r>
      <w:r w:rsidR="005A2A2E" w:rsidRPr="00091225">
        <w:rPr>
          <w:rFonts w:ascii="Times New Roman" w:hAnsi="Times New Roman" w:cs="Times New Roman"/>
          <w:sz w:val="24"/>
          <w:szCs w:val="24"/>
        </w:rPr>
        <w:t xml:space="preserve"> Finally, after the peaceful period of Tito’s rule, Serbians are regarded as</w:t>
      </w:r>
      <w:r w:rsidR="00BF462D" w:rsidRPr="00091225">
        <w:rPr>
          <w:rFonts w:ascii="Times New Roman" w:hAnsi="Times New Roman" w:cs="Times New Roman"/>
          <w:sz w:val="24"/>
          <w:szCs w:val="24"/>
        </w:rPr>
        <w:t xml:space="preserve"> ones who started the civil war in 90s.</w:t>
      </w:r>
    </w:p>
    <w:p w:rsidR="00F92D6D" w:rsidRPr="00091225" w:rsidRDefault="005A2A2E"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  </w:t>
      </w:r>
      <w:r w:rsidR="00A71877" w:rsidRPr="00091225">
        <w:rPr>
          <w:rFonts w:ascii="Times New Roman" w:hAnsi="Times New Roman" w:cs="Times New Roman"/>
          <w:sz w:val="24"/>
          <w:szCs w:val="24"/>
        </w:rPr>
        <w:t xml:space="preserve"> </w:t>
      </w:r>
      <w:r w:rsidR="00BF462D" w:rsidRPr="00091225">
        <w:rPr>
          <w:rFonts w:ascii="Times New Roman" w:hAnsi="Times New Roman" w:cs="Times New Roman"/>
          <w:sz w:val="24"/>
          <w:szCs w:val="24"/>
        </w:rPr>
        <w:t xml:space="preserve">Taking Serbian history like that, it is not surprising that once the civil war broke out the easiest explanation of the situation was that Serbs are people who are used to waging wars. </w:t>
      </w:r>
      <w:r w:rsidR="000E4001" w:rsidRPr="00091225">
        <w:rPr>
          <w:rFonts w:ascii="Times New Roman" w:hAnsi="Times New Roman" w:cs="Times New Roman"/>
          <w:sz w:val="24"/>
          <w:szCs w:val="24"/>
        </w:rPr>
        <w:t>Consequentially, t</w:t>
      </w:r>
      <w:r w:rsidR="00BF462D" w:rsidRPr="00091225">
        <w:rPr>
          <w:rFonts w:ascii="Times New Roman" w:hAnsi="Times New Roman" w:cs="Times New Roman"/>
          <w:sz w:val="24"/>
          <w:szCs w:val="24"/>
        </w:rPr>
        <w:t xml:space="preserve">he media was fast to accuse Serbs for continuing the history of killings and massacres. However, it is not Serbian history that one should look at when explaining the way Serbs as people behaved during the civil war. </w:t>
      </w:r>
      <w:r w:rsidR="00DC004C" w:rsidRPr="00091225">
        <w:rPr>
          <w:rFonts w:ascii="Times New Roman" w:hAnsi="Times New Roman" w:cs="Times New Roman"/>
          <w:sz w:val="24"/>
          <w:szCs w:val="24"/>
        </w:rPr>
        <w:t>To understand the civil war one should focus on how Serbian leaders manipulated Serbian people emphasizing the instances of Serbian bravery in the past. Leaders also manipulated</w:t>
      </w:r>
      <w:r w:rsidR="00966437" w:rsidRPr="00091225">
        <w:rPr>
          <w:rFonts w:ascii="Times New Roman" w:hAnsi="Times New Roman" w:cs="Times New Roman"/>
          <w:sz w:val="24"/>
          <w:szCs w:val="24"/>
        </w:rPr>
        <w:t xml:space="preserve"> people</w:t>
      </w:r>
      <w:r w:rsidR="00DC004C" w:rsidRPr="00091225">
        <w:rPr>
          <w:rFonts w:ascii="Times New Roman" w:hAnsi="Times New Roman" w:cs="Times New Roman"/>
          <w:sz w:val="24"/>
          <w:szCs w:val="24"/>
        </w:rPr>
        <w:t xml:space="preserve"> by making them re</w:t>
      </w:r>
      <w:r w:rsidR="00E130C3" w:rsidRPr="00091225">
        <w:rPr>
          <w:rFonts w:ascii="Times New Roman" w:hAnsi="Times New Roman" w:cs="Times New Roman"/>
          <w:sz w:val="24"/>
          <w:szCs w:val="24"/>
        </w:rPr>
        <w:t>call how they defended Europe</w:t>
      </w:r>
      <w:r w:rsidR="00DC004C" w:rsidRPr="00091225">
        <w:rPr>
          <w:rFonts w:ascii="Times New Roman" w:hAnsi="Times New Roman" w:cs="Times New Roman"/>
          <w:sz w:val="24"/>
          <w:szCs w:val="24"/>
        </w:rPr>
        <w:t xml:space="preserve"> from</w:t>
      </w:r>
      <w:r w:rsidR="00E130C3" w:rsidRPr="00091225">
        <w:rPr>
          <w:rFonts w:ascii="Times New Roman" w:hAnsi="Times New Roman" w:cs="Times New Roman"/>
          <w:sz w:val="24"/>
          <w:szCs w:val="24"/>
        </w:rPr>
        <w:t xml:space="preserve"> the</w:t>
      </w:r>
      <w:r w:rsidR="00DC004C" w:rsidRPr="00091225">
        <w:rPr>
          <w:rFonts w:ascii="Times New Roman" w:hAnsi="Times New Roman" w:cs="Times New Roman"/>
          <w:sz w:val="24"/>
          <w:szCs w:val="24"/>
        </w:rPr>
        <w:t xml:space="preserve"> Ottomans, put great effort to defeat Austrians, Germans and Italians, saved the Yugoslavian minorities from NDH leadership (Independent State of Croatia, Ustasha regime)</w:t>
      </w:r>
      <w:r w:rsidR="00203CA7" w:rsidRPr="00091225">
        <w:rPr>
          <w:rFonts w:ascii="Times New Roman" w:hAnsi="Times New Roman" w:cs="Times New Roman"/>
          <w:sz w:val="24"/>
          <w:szCs w:val="24"/>
        </w:rPr>
        <w:t xml:space="preserve"> and received nothing in return for their efforts. Moreover, in the rhetoric of Serbian leadership, Serbs were always sacrificed by other cou</w:t>
      </w:r>
      <w:r w:rsidR="00F50054" w:rsidRPr="00091225">
        <w:rPr>
          <w:rFonts w:ascii="Times New Roman" w:hAnsi="Times New Roman" w:cs="Times New Roman"/>
          <w:sz w:val="24"/>
          <w:szCs w:val="24"/>
        </w:rPr>
        <w:t>ntri</w:t>
      </w:r>
      <w:r w:rsidR="00E130C3" w:rsidRPr="00091225">
        <w:rPr>
          <w:rFonts w:ascii="Times New Roman" w:hAnsi="Times New Roman" w:cs="Times New Roman"/>
          <w:sz w:val="24"/>
          <w:szCs w:val="24"/>
        </w:rPr>
        <w:t>es in Balkan and the international community</w:t>
      </w:r>
      <w:r w:rsidR="00FD20A0" w:rsidRPr="00091225">
        <w:rPr>
          <w:rFonts w:ascii="Times New Roman" w:hAnsi="Times New Roman" w:cs="Times New Roman"/>
          <w:sz w:val="24"/>
          <w:szCs w:val="24"/>
        </w:rPr>
        <w:t xml:space="preserve"> and</w:t>
      </w:r>
      <w:r w:rsidR="00203CA7" w:rsidRPr="00091225">
        <w:rPr>
          <w:rFonts w:ascii="Times New Roman" w:hAnsi="Times New Roman" w:cs="Times New Roman"/>
          <w:sz w:val="24"/>
          <w:szCs w:val="24"/>
        </w:rPr>
        <w:t xml:space="preserve"> the interests of Serbs were always overlooked. </w:t>
      </w:r>
    </w:p>
    <w:p w:rsidR="00887068" w:rsidRPr="00091225" w:rsidRDefault="0086517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Scholars like Tim Judah and Veljko Vujacic would agree that when taking into account Serbian history to explain the civil war people should focus on how leadership used</w:t>
      </w:r>
      <w:r w:rsidR="00E130C3" w:rsidRPr="00091225">
        <w:rPr>
          <w:rFonts w:ascii="Times New Roman" w:hAnsi="Times New Roman" w:cs="Times New Roman"/>
          <w:sz w:val="24"/>
          <w:szCs w:val="24"/>
        </w:rPr>
        <w:t xml:space="preserve"> the history instead of how </w:t>
      </w:r>
      <w:r w:rsidRPr="00091225">
        <w:rPr>
          <w:rFonts w:ascii="Times New Roman" w:hAnsi="Times New Roman" w:cs="Times New Roman"/>
          <w:sz w:val="24"/>
          <w:szCs w:val="24"/>
        </w:rPr>
        <w:t>war-like behavior became a trait of Serbian people during their</w:t>
      </w:r>
      <w:r w:rsidR="00FD598F" w:rsidRPr="00091225">
        <w:rPr>
          <w:rFonts w:ascii="Times New Roman" w:hAnsi="Times New Roman" w:cs="Times New Roman"/>
          <w:sz w:val="24"/>
          <w:szCs w:val="24"/>
        </w:rPr>
        <w:t xml:space="preserve"> historical</w:t>
      </w:r>
      <w:r w:rsidRPr="00091225">
        <w:rPr>
          <w:rFonts w:ascii="Times New Roman" w:hAnsi="Times New Roman" w:cs="Times New Roman"/>
          <w:sz w:val="24"/>
          <w:szCs w:val="24"/>
        </w:rPr>
        <w:t xml:space="preserve"> battles for great Serbia.</w:t>
      </w:r>
      <w:r w:rsidR="002540F5" w:rsidRPr="00091225">
        <w:rPr>
          <w:rFonts w:ascii="Times New Roman" w:hAnsi="Times New Roman" w:cs="Times New Roman"/>
          <w:sz w:val="24"/>
          <w:szCs w:val="24"/>
        </w:rPr>
        <w:t xml:space="preserve">  In</w:t>
      </w:r>
      <w:r w:rsidR="00E130C3" w:rsidRPr="00091225">
        <w:rPr>
          <w:rFonts w:ascii="Times New Roman" w:hAnsi="Times New Roman" w:cs="Times New Roman"/>
          <w:sz w:val="24"/>
          <w:szCs w:val="24"/>
        </w:rPr>
        <w:t xml:space="preserve"> his book “The Serbs”, </w:t>
      </w:r>
      <w:r w:rsidR="002540F5" w:rsidRPr="00091225">
        <w:rPr>
          <w:rFonts w:ascii="Times New Roman" w:hAnsi="Times New Roman" w:cs="Times New Roman"/>
          <w:sz w:val="24"/>
          <w:szCs w:val="24"/>
        </w:rPr>
        <w:t xml:space="preserve">Tim Judah wanted to present those ordinary Serbs who were confused and who, in the time of hyperinflation did not have time to think about the problems of just war. </w:t>
      </w:r>
      <w:r w:rsidR="00E130C3" w:rsidRPr="00091225">
        <w:rPr>
          <w:rFonts w:ascii="Times New Roman" w:hAnsi="Times New Roman" w:cs="Times New Roman"/>
          <w:sz w:val="24"/>
          <w:szCs w:val="24"/>
        </w:rPr>
        <w:t>The</w:t>
      </w:r>
      <w:r w:rsidR="00286C29" w:rsidRPr="00091225">
        <w:rPr>
          <w:rFonts w:ascii="Times New Roman" w:hAnsi="Times New Roman" w:cs="Times New Roman"/>
          <w:sz w:val="24"/>
          <w:szCs w:val="24"/>
        </w:rPr>
        <w:t xml:space="preserve"> economy started to </w:t>
      </w:r>
      <w:r w:rsidR="00136764" w:rsidRPr="00091225">
        <w:rPr>
          <w:rFonts w:ascii="Times New Roman" w:hAnsi="Times New Roman" w:cs="Times New Roman"/>
          <w:sz w:val="24"/>
          <w:szCs w:val="24"/>
        </w:rPr>
        <w:t xml:space="preserve">shake during 80s and it collapsed </w:t>
      </w:r>
      <w:r w:rsidR="00694171" w:rsidRPr="00091225">
        <w:rPr>
          <w:rFonts w:ascii="Times New Roman" w:hAnsi="Times New Roman" w:cs="Times New Roman"/>
          <w:sz w:val="24"/>
          <w:szCs w:val="24"/>
        </w:rPr>
        <w:t>in</w:t>
      </w:r>
      <w:r w:rsidR="00286C29" w:rsidRPr="00091225">
        <w:rPr>
          <w:rFonts w:ascii="Times New Roman" w:hAnsi="Times New Roman" w:cs="Times New Roman"/>
          <w:sz w:val="24"/>
          <w:szCs w:val="24"/>
        </w:rPr>
        <w:t xml:space="preserve"> 90s. By the end of July 1993 an annualized rate of inflation was 363 quadrillion percent (363,000,000,000,000,000) while the largest bank note printed was of a value of 50,000,000,000 dinars.</w:t>
      </w:r>
      <w:r w:rsidR="00F50054" w:rsidRPr="00091225">
        <w:rPr>
          <w:rStyle w:val="FootnoteReference"/>
          <w:rFonts w:ascii="Times New Roman" w:hAnsi="Times New Roman" w:cs="Times New Roman"/>
          <w:sz w:val="24"/>
          <w:szCs w:val="24"/>
        </w:rPr>
        <w:footnoteReference w:id="6"/>
      </w:r>
      <w:r w:rsidR="00286C29" w:rsidRPr="00091225">
        <w:rPr>
          <w:rFonts w:ascii="Times New Roman" w:hAnsi="Times New Roman" w:cs="Times New Roman"/>
          <w:sz w:val="24"/>
          <w:szCs w:val="24"/>
        </w:rPr>
        <w:t xml:space="preserve"> The </w:t>
      </w:r>
      <w:r w:rsidR="00887068" w:rsidRPr="00091225">
        <w:rPr>
          <w:rFonts w:ascii="Times New Roman" w:hAnsi="Times New Roman" w:cs="Times New Roman"/>
          <w:sz w:val="24"/>
          <w:szCs w:val="24"/>
        </w:rPr>
        <w:t>value of money was changing on</w:t>
      </w:r>
      <w:r w:rsidR="00136764" w:rsidRPr="00091225">
        <w:rPr>
          <w:rFonts w:ascii="Times New Roman" w:hAnsi="Times New Roman" w:cs="Times New Roman"/>
          <w:sz w:val="24"/>
          <w:szCs w:val="24"/>
        </w:rPr>
        <w:t xml:space="preserve"> an</w:t>
      </w:r>
      <w:r w:rsidR="00887068" w:rsidRPr="00091225">
        <w:rPr>
          <w:rFonts w:ascii="Times New Roman" w:hAnsi="Times New Roman" w:cs="Times New Roman"/>
          <w:sz w:val="24"/>
          <w:szCs w:val="24"/>
        </w:rPr>
        <w:t xml:space="preserve"> </w:t>
      </w:r>
      <w:r w:rsidR="00286C29" w:rsidRPr="00091225">
        <w:rPr>
          <w:rFonts w:ascii="Times New Roman" w:hAnsi="Times New Roman" w:cs="Times New Roman"/>
          <w:sz w:val="24"/>
          <w:szCs w:val="24"/>
        </w:rPr>
        <w:t xml:space="preserve">hourly basis making people run to </w:t>
      </w:r>
      <w:r w:rsidR="00887068" w:rsidRPr="00091225">
        <w:rPr>
          <w:rFonts w:ascii="Times New Roman" w:hAnsi="Times New Roman" w:cs="Times New Roman"/>
          <w:sz w:val="24"/>
          <w:szCs w:val="24"/>
        </w:rPr>
        <w:t>the store to buy br</w:t>
      </w:r>
      <w:r w:rsidR="00136764" w:rsidRPr="00091225">
        <w:rPr>
          <w:rFonts w:ascii="Times New Roman" w:hAnsi="Times New Roman" w:cs="Times New Roman"/>
          <w:sz w:val="24"/>
          <w:szCs w:val="24"/>
        </w:rPr>
        <w:t>ead and milk right after they go</w:t>
      </w:r>
      <w:r w:rsidR="00CD5119">
        <w:rPr>
          <w:rFonts w:ascii="Times New Roman" w:hAnsi="Times New Roman" w:cs="Times New Roman"/>
          <w:sz w:val="24"/>
          <w:szCs w:val="24"/>
        </w:rPr>
        <w:t>t some money.</w:t>
      </w:r>
    </w:p>
    <w:p w:rsidR="002C54C6" w:rsidRPr="00091225" w:rsidRDefault="002540F5"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While thinking of how they and their children were </w:t>
      </w:r>
      <w:r w:rsidR="00F50054" w:rsidRPr="00091225">
        <w:rPr>
          <w:rFonts w:ascii="Times New Roman" w:hAnsi="Times New Roman" w:cs="Times New Roman"/>
          <w:sz w:val="24"/>
          <w:szCs w:val="24"/>
        </w:rPr>
        <w:t>going to find some food</w:t>
      </w:r>
      <w:r w:rsidR="00FD20A0" w:rsidRPr="00091225">
        <w:rPr>
          <w:rFonts w:ascii="Times New Roman" w:hAnsi="Times New Roman" w:cs="Times New Roman"/>
          <w:sz w:val="24"/>
          <w:szCs w:val="24"/>
        </w:rPr>
        <w:t>, people</w:t>
      </w:r>
      <w:r w:rsidRPr="00091225">
        <w:rPr>
          <w:rFonts w:ascii="Times New Roman" w:hAnsi="Times New Roman" w:cs="Times New Roman"/>
          <w:sz w:val="24"/>
          <w:szCs w:val="24"/>
        </w:rPr>
        <w:t xml:space="preserve"> were bombarded with leaders’ speeches which alwa</w:t>
      </w:r>
      <w:r w:rsidR="00136764" w:rsidRPr="00091225">
        <w:rPr>
          <w:rFonts w:ascii="Times New Roman" w:hAnsi="Times New Roman" w:cs="Times New Roman"/>
          <w:sz w:val="24"/>
          <w:szCs w:val="24"/>
        </w:rPr>
        <w:t>ys included the picture of Serbian</w:t>
      </w:r>
      <w:r w:rsidRPr="00091225">
        <w:rPr>
          <w:rFonts w:ascii="Times New Roman" w:hAnsi="Times New Roman" w:cs="Times New Roman"/>
          <w:sz w:val="24"/>
          <w:szCs w:val="24"/>
        </w:rPr>
        <w:t xml:space="preserve"> heroism through history, calling people to stand up against the enemy and the enemy was everyone-Croats, Bosnians, Albanians and the international community. </w:t>
      </w:r>
      <w:r w:rsidR="00887068" w:rsidRPr="00091225">
        <w:rPr>
          <w:rFonts w:ascii="Times New Roman" w:hAnsi="Times New Roman" w:cs="Times New Roman"/>
          <w:sz w:val="24"/>
          <w:szCs w:val="24"/>
        </w:rPr>
        <w:t>It was very easy for leaders to spread the</w:t>
      </w:r>
      <w:r w:rsidR="00136764" w:rsidRPr="00091225">
        <w:rPr>
          <w:rFonts w:ascii="Times New Roman" w:hAnsi="Times New Roman" w:cs="Times New Roman"/>
          <w:sz w:val="24"/>
          <w:szCs w:val="24"/>
        </w:rPr>
        <w:t xml:space="preserve"> fear of</w:t>
      </w:r>
      <w:r w:rsidR="00FD20A0" w:rsidRPr="00091225">
        <w:rPr>
          <w:rFonts w:ascii="Times New Roman" w:hAnsi="Times New Roman" w:cs="Times New Roman"/>
          <w:sz w:val="24"/>
          <w:szCs w:val="24"/>
        </w:rPr>
        <w:t xml:space="preserve"> Muslims and Croats. One</w:t>
      </w:r>
      <w:r w:rsidR="00887068" w:rsidRPr="00091225">
        <w:rPr>
          <w:rFonts w:ascii="Times New Roman" w:hAnsi="Times New Roman" w:cs="Times New Roman"/>
          <w:sz w:val="24"/>
          <w:szCs w:val="24"/>
        </w:rPr>
        <w:t xml:space="preserve"> thing that greatly help</w:t>
      </w:r>
      <w:r w:rsidR="00FD20A0" w:rsidRPr="00091225">
        <w:rPr>
          <w:rFonts w:ascii="Times New Roman" w:hAnsi="Times New Roman" w:cs="Times New Roman"/>
          <w:sz w:val="24"/>
          <w:szCs w:val="24"/>
        </w:rPr>
        <w:t>ed</w:t>
      </w:r>
      <w:r w:rsidR="00887068" w:rsidRPr="00091225">
        <w:rPr>
          <w:rFonts w:ascii="Times New Roman" w:hAnsi="Times New Roman" w:cs="Times New Roman"/>
          <w:sz w:val="24"/>
          <w:szCs w:val="24"/>
        </w:rPr>
        <w:t xml:space="preserve"> was Serbian collective memory of </w:t>
      </w:r>
      <w:r w:rsidR="00136764" w:rsidRPr="00091225">
        <w:rPr>
          <w:rFonts w:ascii="Times New Roman" w:hAnsi="Times New Roman" w:cs="Times New Roman"/>
          <w:sz w:val="24"/>
          <w:szCs w:val="24"/>
        </w:rPr>
        <w:t xml:space="preserve">the </w:t>
      </w:r>
      <w:r w:rsidR="00887068" w:rsidRPr="00091225">
        <w:rPr>
          <w:rFonts w:ascii="Times New Roman" w:hAnsi="Times New Roman" w:cs="Times New Roman"/>
          <w:sz w:val="24"/>
          <w:szCs w:val="24"/>
        </w:rPr>
        <w:t>NDH and Ottoman regimes.</w:t>
      </w:r>
      <w:r w:rsidR="00056952" w:rsidRPr="00091225">
        <w:rPr>
          <w:rFonts w:ascii="Times New Roman" w:hAnsi="Times New Roman" w:cs="Times New Roman"/>
          <w:sz w:val="24"/>
          <w:szCs w:val="24"/>
        </w:rPr>
        <w:t xml:space="preserve"> </w:t>
      </w:r>
    </w:p>
    <w:p w:rsidR="002C54C6" w:rsidRPr="00091225" w:rsidRDefault="00136764"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When we observe the casualties of WWII within</w:t>
      </w:r>
      <w:r w:rsidR="002C54C6" w:rsidRPr="00091225">
        <w:rPr>
          <w:rFonts w:ascii="Times New Roman" w:hAnsi="Times New Roman" w:cs="Times New Roman"/>
          <w:sz w:val="24"/>
          <w:szCs w:val="24"/>
        </w:rPr>
        <w:t xml:space="preserve"> the republic one can see that, aside from Serbs in Serbia and Croatian in Croatia, the biggest number of dead was that of Serbs in Bosnia (170,000) and</w:t>
      </w:r>
      <w:r w:rsidR="00F50054" w:rsidRPr="00091225">
        <w:rPr>
          <w:rFonts w:ascii="Times New Roman" w:hAnsi="Times New Roman" w:cs="Times New Roman"/>
          <w:sz w:val="24"/>
          <w:szCs w:val="24"/>
        </w:rPr>
        <w:t xml:space="preserve"> Serbs</w:t>
      </w:r>
      <w:r w:rsidR="002C54C6" w:rsidRPr="00091225">
        <w:rPr>
          <w:rFonts w:ascii="Times New Roman" w:hAnsi="Times New Roman" w:cs="Times New Roman"/>
          <w:sz w:val="24"/>
          <w:szCs w:val="24"/>
        </w:rPr>
        <w:t xml:space="preserve"> in Croatia (</w:t>
      </w:r>
      <w:r w:rsidR="00B77428" w:rsidRPr="00091225">
        <w:rPr>
          <w:rFonts w:ascii="Times New Roman" w:hAnsi="Times New Roman" w:cs="Times New Roman"/>
          <w:sz w:val="24"/>
          <w:szCs w:val="24"/>
        </w:rPr>
        <w:t>137,000</w:t>
      </w:r>
      <w:r w:rsidR="002C54C6" w:rsidRPr="00091225">
        <w:rPr>
          <w:rFonts w:ascii="Times New Roman" w:hAnsi="Times New Roman" w:cs="Times New Roman"/>
          <w:sz w:val="24"/>
          <w:szCs w:val="24"/>
        </w:rPr>
        <w:t>)</w:t>
      </w:r>
      <w:r w:rsidR="00FD20A0" w:rsidRPr="00091225">
        <w:rPr>
          <w:rStyle w:val="FootnoteReference"/>
          <w:rFonts w:ascii="Times New Roman" w:hAnsi="Times New Roman" w:cs="Times New Roman"/>
          <w:sz w:val="24"/>
          <w:szCs w:val="24"/>
        </w:rPr>
        <w:footnoteReference w:id="7"/>
      </w:r>
      <w:r w:rsidRPr="00091225">
        <w:rPr>
          <w:rFonts w:ascii="Times New Roman" w:hAnsi="Times New Roman" w:cs="Times New Roman"/>
          <w:sz w:val="24"/>
          <w:szCs w:val="24"/>
        </w:rPr>
        <w:t>. Those numbers suggest</w:t>
      </w:r>
      <w:r w:rsidR="00F50054" w:rsidRPr="00091225">
        <w:rPr>
          <w:rFonts w:ascii="Times New Roman" w:hAnsi="Times New Roman" w:cs="Times New Roman"/>
          <w:sz w:val="24"/>
          <w:szCs w:val="24"/>
        </w:rPr>
        <w:t xml:space="preserve"> that half of </w:t>
      </w:r>
      <w:r w:rsidRPr="00091225">
        <w:rPr>
          <w:rFonts w:ascii="Times New Roman" w:hAnsi="Times New Roman" w:cs="Times New Roman"/>
          <w:sz w:val="24"/>
          <w:szCs w:val="24"/>
        </w:rPr>
        <w:t xml:space="preserve">Serbs who died during </w:t>
      </w:r>
      <w:r w:rsidR="00B77428" w:rsidRPr="00091225">
        <w:rPr>
          <w:rFonts w:ascii="Times New Roman" w:hAnsi="Times New Roman" w:cs="Times New Roman"/>
          <w:sz w:val="24"/>
          <w:szCs w:val="24"/>
        </w:rPr>
        <w:t>WWII died on the territory of</w:t>
      </w:r>
      <w:r w:rsidRPr="00091225">
        <w:rPr>
          <w:rFonts w:ascii="Times New Roman" w:hAnsi="Times New Roman" w:cs="Times New Roman"/>
          <w:sz w:val="24"/>
          <w:szCs w:val="24"/>
        </w:rPr>
        <w:t xml:space="preserve"> the Ustasha regime. P</w:t>
      </w:r>
      <w:r w:rsidR="00B77428" w:rsidRPr="00091225">
        <w:rPr>
          <w:rFonts w:ascii="Times New Roman" w:hAnsi="Times New Roman" w:cs="Times New Roman"/>
          <w:sz w:val="24"/>
          <w:szCs w:val="24"/>
        </w:rPr>
        <w:t>oliticians started to talk about</w:t>
      </w:r>
      <w:r w:rsidRPr="00091225">
        <w:rPr>
          <w:rFonts w:ascii="Times New Roman" w:hAnsi="Times New Roman" w:cs="Times New Roman"/>
          <w:sz w:val="24"/>
          <w:szCs w:val="24"/>
        </w:rPr>
        <w:t xml:space="preserve"> the casualties</w:t>
      </w:r>
      <w:r w:rsidR="00FE425A" w:rsidRPr="00091225">
        <w:rPr>
          <w:rFonts w:ascii="Times New Roman" w:hAnsi="Times New Roman" w:cs="Times New Roman"/>
          <w:sz w:val="24"/>
          <w:szCs w:val="24"/>
        </w:rPr>
        <w:t>, picturing killings, rapes and to</w:t>
      </w:r>
      <w:r w:rsidR="00FD20A0" w:rsidRPr="00091225">
        <w:rPr>
          <w:rFonts w:ascii="Times New Roman" w:hAnsi="Times New Roman" w:cs="Times New Roman"/>
          <w:sz w:val="24"/>
          <w:szCs w:val="24"/>
        </w:rPr>
        <w:t>rtures that Serbs went through because of the</w:t>
      </w:r>
      <w:r w:rsidR="00FE425A" w:rsidRPr="00091225">
        <w:rPr>
          <w:rFonts w:ascii="Times New Roman" w:hAnsi="Times New Roman" w:cs="Times New Roman"/>
          <w:sz w:val="24"/>
          <w:szCs w:val="24"/>
        </w:rPr>
        <w:t xml:space="preserve"> </w:t>
      </w:r>
      <w:r w:rsidR="00B77428" w:rsidRPr="00091225">
        <w:rPr>
          <w:rFonts w:ascii="Times New Roman" w:hAnsi="Times New Roman" w:cs="Times New Roman"/>
          <w:sz w:val="24"/>
          <w:szCs w:val="24"/>
        </w:rPr>
        <w:t>NDH leaders</w:t>
      </w:r>
      <w:r w:rsidR="00FD20A0" w:rsidRPr="00091225">
        <w:rPr>
          <w:rFonts w:ascii="Times New Roman" w:hAnsi="Times New Roman" w:cs="Times New Roman"/>
          <w:sz w:val="24"/>
          <w:szCs w:val="24"/>
        </w:rPr>
        <w:t>hip</w:t>
      </w:r>
      <w:r w:rsidR="00B77428" w:rsidRPr="00091225">
        <w:rPr>
          <w:rFonts w:ascii="Times New Roman" w:hAnsi="Times New Roman" w:cs="Times New Roman"/>
          <w:sz w:val="24"/>
          <w:szCs w:val="24"/>
        </w:rPr>
        <w:t xml:space="preserve">, and </w:t>
      </w:r>
      <w:r w:rsidR="00FE425A" w:rsidRPr="00091225">
        <w:rPr>
          <w:rFonts w:ascii="Times New Roman" w:hAnsi="Times New Roman" w:cs="Times New Roman"/>
          <w:sz w:val="24"/>
          <w:szCs w:val="24"/>
        </w:rPr>
        <w:t>started</w:t>
      </w:r>
      <w:r w:rsidR="00B77428" w:rsidRPr="00091225">
        <w:rPr>
          <w:rFonts w:ascii="Times New Roman" w:hAnsi="Times New Roman" w:cs="Times New Roman"/>
          <w:sz w:val="24"/>
          <w:szCs w:val="24"/>
        </w:rPr>
        <w:t xml:space="preserve"> using them</w:t>
      </w:r>
      <w:r w:rsidRPr="00091225">
        <w:rPr>
          <w:rFonts w:ascii="Times New Roman" w:hAnsi="Times New Roman" w:cs="Times New Roman"/>
          <w:sz w:val="24"/>
          <w:szCs w:val="24"/>
        </w:rPr>
        <w:t xml:space="preserve"> through media to promote war. I</w:t>
      </w:r>
      <w:r w:rsidR="00B77428" w:rsidRPr="00091225">
        <w:rPr>
          <w:rFonts w:ascii="Times New Roman" w:hAnsi="Times New Roman" w:cs="Times New Roman"/>
          <w:sz w:val="24"/>
          <w:szCs w:val="24"/>
        </w:rPr>
        <w:t xml:space="preserve">t was not hard to make ordinary Serbs afraid, especially those Serbs who constituted great minorities in Bosnia and Croatia. </w:t>
      </w:r>
      <w:r w:rsidR="00FE425A" w:rsidRPr="00091225">
        <w:rPr>
          <w:rFonts w:ascii="Times New Roman" w:hAnsi="Times New Roman" w:cs="Times New Roman"/>
          <w:sz w:val="24"/>
          <w:szCs w:val="24"/>
        </w:rPr>
        <w:t>Moreover,</w:t>
      </w:r>
      <w:r w:rsidR="00B77428" w:rsidRPr="00091225">
        <w:rPr>
          <w:rFonts w:ascii="Times New Roman" w:hAnsi="Times New Roman" w:cs="Times New Roman"/>
          <w:sz w:val="24"/>
          <w:szCs w:val="24"/>
        </w:rPr>
        <w:t xml:space="preserve"> the number of Ser</w:t>
      </w:r>
      <w:r w:rsidRPr="00091225">
        <w:rPr>
          <w:rFonts w:ascii="Times New Roman" w:hAnsi="Times New Roman" w:cs="Times New Roman"/>
          <w:sz w:val="24"/>
          <w:szCs w:val="24"/>
        </w:rPr>
        <w:t xml:space="preserve">bs who died during the war is far greater </w:t>
      </w:r>
      <w:r w:rsidR="00464A2C" w:rsidRPr="00091225">
        <w:rPr>
          <w:rFonts w:ascii="Times New Roman" w:hAnsi="Times New Roman" w:cs="Times New Roman"/>
          <w:sz w:val="24"/>
          <w:szCs w:val="24"/>
        </w:rPr>
        <w:t>compared</w:t>
      </w:r>
      <w:r w:rsidR="00B77428" w:rsidRPr="00091225">
        <w:rPr>
          <w:rFonts w:ascii="Times New Roman" w:hAnsi="Times New Roman" w:cs="Times New Roman"/>
          <w:sz w:val="24"/>
          <w:szCs w:val="24"/>
        </w:rPr>
        <w:t xml:space="preserve"> t</w:t>
      </w:r>
      <w:r w:rsidRPr="00091225">
        <w:rPr>
          <w:rFonts w:ascii="Times New Roman" w:hAnsi="Times New Roman" w:cs="Times New Roman"/>
          <w:sz w:val="24"/>
          <w:szCs w:val="24"/>
        </w:rPr>
        <w:t xml:space="preserve">o the other </w:t>
      </w:r>
      <w:r w:rsidR="00F50054" w:rsidRPr="00091225">
        <w:rPr>
          <w:rFonts w:ascii="Times New Roman" w:hAnsi="Times New Roman" w:cs="Times New Roman"/>
          <w:sz w:val="24"/>
          <w:szCs w:val="24"/>
        </w:rPr>
        <w:t>nationalities that were</w:t>
      </w:r>
      <w:r w:rsidR="00B77428" w:rsidRPr="00091225">
        <w:rPr>
          <w:rFonts w:ascii="Times New Roman" w:hAnsi="Times New Roman" w:cs="Times New Roman"/>
          <w:sz w:val="24"/>
          <w:szCs w:val="24"/>
        </w:rPr>
        <w:t xml:space="preserve"> going to unite in Yugoslavia (530,000 Serbs comparing to 192,000 Croats and 103,000 Muslims)</w:t>
      </w:r>
      <w:r w:rsidR="00FD20A0" w:rsidRPr="00091225">
        <w:rPr>
          <w:rStyle w:val="FootnoteReference"/>
          <w:rFonts w:ascii="Times New Roman" w:hAnsi="Times New Roman" w:cs="Times New Roman"/>
          <w:sz w:val="24"/>
          <w:szCs w:val="24"/>
        </w:rPr>
        <w:footnoteReference w:id="8"/>
      </w:r>
      <w:r w:rsidR="00FE425A" w:rsidRPr="00091225">
        <w:rPr>
          <w:rFonts w:ascii="Times New Roman" w:hAnsi="Times New Roman" w:cs="Times New Roman"/>
          <w:sz w:val="24"/>
          <w:szCs w:val="24"/>
        </w:rPr>
        <w:t xml:space="preserve">. This fact helped Serbian leaders </w:t>
      </w:r>
      <w:r w:rsidR="00FD20A0" w:rsidRPr="00091225">
        <w:rPr>
          <w:rFonts w:ascii="Times New Roman" w:hAnsi="Times New Roman" w:cs="Times New Roman"/>
          <w:sz w:val="24"/>
          <w:szCs w:val="24"/>
        </w:rPr>
        <w:t>prove one more thing-that Serbs</w:t>
      </w:r>
      <w:r w:rsidR="00FE425A" w:rsidRPr="00091225">
        <w:rPr>
          <w:rFonts w:ascii="Times New Roman" w:hAnsi="Times New Roman" w:cs="Times New Roman"/>
          <w:sz w:val="24"/>
          <w:szCs w:val="24"/>
        </w:rPr>
        <w:t xml:space="preserve"> gave three to five times more lives than other nations to defend Yugoslavia as their national state. This fact was used by</w:t>
      </w:r>
      <w:r w:rsidRPr="00091225">
        <w:rPr>
          <w:rFonts w:ascii="Times New Roman" w:hAnsi="Times New Roman" w:cs="Times New Roman"/>
          <w:sz w:val="24"/>
          <w:szCs w:val="24"/>
        </w:rPr>
        <w:t xml:space="preserve"> Serbian leaders to argue several points. First, that Serbs s</w:t>
      </w:r>
      <w:r w:rsidR="00FE425A" w:rsidRPr="00091225">
        <w:rPr>
          <w:rFonts w:ascii="Times New Roman" w:hAnsi="Times New Roman" w:cs="Times New Roman"/>
          <w:sz w:val="24"/>
          <w:szCs w:val="24"/>
        </w:rPr>
        <w:t>a</w:t>
      </w:r>
      <w:r w:rsidRPr="00091225">
        <w:rPr>
          <w:rFonts w:ascii="Times New Roman" w:hAnsi="Times New Roman" w:cs="Times New Roman"/>
          <w:sz w:val="24"/>
          <w:szCs w:val="24"/>
        </w:rPr>
        <w:t>c</w:t>
      </w:r>
      <w:r w:rsidR="00FE425A" w:rsidRPr="00091225">
        <w:rPr>
          <w:rFonts w:ascii="Times New Roman" w:hAnsi="Times New Roman" w:cs="Times New Roman"/>
          <w:sz w:val="24"/>
          <w:szCs w:val="24"/>
        </w:rPr>
        <w:t>rifi</w:t>
      </w:r>
      <w:r w:rsidRPr="00091225">
        <w:rPr>
          <w:rFonts w:ascii="Times New Roman" w:hAnsi="Times New Roman" w:cs="Times New Roman"/>
          <w:sz w:val="24"/>
          <w:szCs w:val="24"/>
        </w:rPr>
        <w:t>c</w:t>
      </w:r>
      <w:r w:rsidR="00FE425A" w:rsidRPr="00091225">
        <w:rPr>
          <w:rFonts w:ascii="Times New Roman" w:hAnsi="Times New Roman" w:cs="Times New Roman"/>
          <w:sz w:val="24"/>
          <w:szCs w:val="24"/>
        </w:rPr>
        <w:t>ed the most for Yugoslavia and the national liberation. Second, that other countries were more likely to leave Yugoslavi</w:t>
      </w:r>
      <w:r w:rsidR="005C615C" w:rsidRPr="00091225">
        <w:rPr>
          <w:rFonts w:ascii="Times New Roman" w:hAnsi="Times New Roman" w:cs="Times New Roman"/>
          <w:sz w:val="24"/>
          <w:szCs w:val="24"/>
        </w:rPr>
        <w:t>a without even trying to make it as strong as it was</w:t>
      </w:r>
      <w:r w:rsidR="00FE425A" w:rsidRPr="00091225">
        <w:rPr>
          <w:rFonts w:ascii="Times New Roman" w:hAnsi="Times New Roman" w:cs="Times New Roman"/>
          <w:sz w:val="24"/>
          <w:szCs w:val="24"/>
        </w:rPr>
        <w:t xml:space="preserve"> since they never tried as hard to</w:t>
      </w:r>
      <w:r w:rsidR="00F50054" w:rsidRPr="00091225">
        <w:rPr>
          <w:rFonts w:ascii="Times New Roman" w:hAnsi="Times New Roman" w:cs="Times New Roman"/>
          <w:sz w:val="24"/>
          <w:szCs w:val="24"/>
        </w:rPr>
        <w:t xml:space="preserve"> rebuild</w:t>
      </w:r>
      <w:r w:rsidR="005C615C" w:rsidRPr="00091225">
        <w:rPr>
          <w:rFonts w:ascii="Times New Roman" w:hAnsi="Times New Roman" w:cs="Times New Roman"/>
          <w:sz w:val="24"/>
          <w:szCs w:val="24"/>
        </w:rPr>
        <w:t xml:space="preserve"> it at the first place. Finally, those number</w:t>
      </w:r>
      <w:r w:rsidR="00F50054" w:rsidRPr="00091225">
        <w:rPr>
          <w:rFonts w:ascii="Times New Roman" w:hAnsi="Times New Roman" w:cs="Times New Roman"/>
          <w:sz w:val="24"/>
          <w:szCs w:val="24"/>
        </w:rPr>
        <w:t>s</w:t>
      </w:r>
      <w:r w:rsidR="005C615C" w:rsidRPr="00091225">
        <w:rPr>
          <w:rFonts w:ascii="Times New Roman" w:hAnsi="Times New Roman" w:cs="Times New Roman"/>
          <w:sz w:val="24"/>
          <w:szCs w:val="24"/>
        </w:rPr>
        <w:t xml:space="preserve"> served great when it comes to proving that Serbs gave the most while not getting anything in </w:t>
      </w:r>
      <w:r w:rsidR="00FD20A0" w:rsidRPr="00091225">
        <w:rPr>
          <w:rFonts w:ascii="Times New Roman" w:hAnsi="Times New Roman" w:cs="Times New Roman"/>
          <w:sz w:val="24"/>
          <w:szCs w:val="24"/>
        </w:rPr>
        <w:t>return</w:t>
      </w:r>
      <w:r w:rsidR="005C615C" w:rsidRPr="00091225">
        <w:rPr>
          <w:rFonts w:ascii="Times New Roman" w:hAnsi="Times New Roman" w:cs="Times New Roman"/>
          <w:sz w:val="24"/>
          <w:szCs w:val="24"/>
        </w:rPr>
        <w:t xml:space="preserve">. </w:t>
      </w:r>
      <w:r w:rsidR="00FE425A" w:rsidRPr="00091225">
        <w:rPr>
          <w:rFonts w:ascii="Times New Roman" w:hAnsi="Times New Roman" w:cs="Times New Roman"/>
          <w:sz w:val="24"/>
          <w:szCs w:val="24"/>
        </w:rPr>
        <w:t xml:space="preserve">  </w:t>
      </w:r>
    </w:p>
    <w:p w:rsidR="00DE2F05" w:rsidRPr="00091225" w:rsidRDefault="00FC7F5A"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When it comes </w:t>
      </w:r>
      <w:r w:rsidR="00136764" w:rsidRPr="00091225">
        <w:rPr>
          <w:rFonts w:ascii="Times New Roman" w:hAnsi="Times New Roman" w:cs="Times New Roman"/>
          <w:sz w:val="24"/>
          <w:szCs w:val="24"/>
        </w:rPr>
        <w:t>to creating fear of</w:t>
      </w:r>
      <w:r w:rsidRPr="00091225">
        <w:rPr>
          <w:rFonts w:ascii="Times New Roman" w:hAnsi="Times New Roman" w:cs="Times New Roman"/>
          <w:sz w:val="24"/>
          <w:szCs w:val="24"/>
        </w:rPr>
        <w:t xml:space="preserve"> Muslim people, i</w:t>
      </w:r>
      <w:r w:rsidR="00056952" w:rsidRPr="00091225">
        <w:rPr>
          <w:rFonts w:ascii="Times New Roman" w:hAnsi="Times New Roman" w:cs="Times New Roman"/>
          <w:sz w:val="24"/>
          <w:szCs w:val="24"/>
        </w:rPr>
        <w:t xml:space="preserve">t was repeated many times before and during the war that Bosnians are Ottomans who </w:t>
      </w:r>
      <w:r w:rsidR="00F50054" w:rsidRPr="00091225">
        <w:rPr>
          <w:rFonts w:ascii="Times New Roman" w:hAnsi="Times New Roman" w:cs="Times New Roman"/>
          <w:sz w:val="24"/>
          <w:szCs w:val="24"/>
        </w:rPr>
        <w:t>survived and that they were mak</w:t>
      </w:r>
      <w:r w:rsidR="00056952" w:rsidRPr="00091225">
        <w:rPr>
          <w:rFonts w:ascii="Times New Roman" w:hAnsi="Times New Roman" w:cs="Times New Roman"/>
          <w:sz w:val="24"/>
          <w:szCs w:val="24"/>
        </w:rPr>
        <w:t>ing a conspiracy to overtake Yugoslavia.</w:t>
      </w:r>
      <w:r w:rsidR="00887068" w:rsidRPr="00091225">
        <w:rPr>
          <w:rFonts w:ascii="Times New Roman" w:hAnsi="Times New Roman" w:cs="Times New Roman"/>
          <w:sz w:val="24"/>
          <w:szCs w:val="24"/>
        </w:rPr>
        <w:t xml:space="preserve"> </w:t>
      </w:r>
      <w:r w:rsidR="0082638B" w:rsidRPr="00091225">
        <w:rPr>
          <w:rFonts w:ascii="Times New Roman" w:hAnsi="Times New Roman" w:cs="Times New Roman"/>
          <w:sz w:val="24"/>
          <w:szCs w:val="24"/>
        </w:rPr>
        <w:t>When one</w:t>
      </w:r>
      <w:r w:rsidR="00056952" w:rsidRPr="00091225">
        <w:rPr>
          <w:rFonts w:ascii="Times New Roman" w:hAnsi="Times New Roman" w:cs="Times New Roman"/>
          <w:sz w:val="24"/>
          <w:szCs w:val="24"/>
        </w:rPr>
        <w:t xml:space="preserve"> compare</w:t>
      </w:r>
      <w:r w:rsidR="0082638B" w:rsidRPr="00091225">
        <w:rPr>
          <w:rFonts w:ascii="Times New Roman" w:hAnsi="Times New Roman" w:cs="Times New Roman"/>
          <w:sz w:val="24"/>
          <w:szCs w:val="24"/>
        </w:rPr>
        <w:t>s</w:t>
      </w:r>
      <w:r w:rsidR="00056952" w:rsidRPr="00091225">
        <w:rPr>
          <w:rFonts w:ascii="Times New Roman" w:hAnsi="Times New Roman" w:cs="Times New Roman"/>
          <w:sz w:val="24"/>
          <w:szCs w:val="24"/>
        </w:rPr>
        <w:t xml:space="preserve"> the trail of</w:t>
      </w:r>
      <w:r w:rsidR="0082638B" w:rsidRPr="00091225">
        <w:rPr>
          <w:rFonts w:ascii="Times New Roman" w:hAnsi="Times New Roman" w:cs="Times New Roman"/>
          <w:sz w:val="24"/>
          <w:szCs w:val="24"/>
        </w:rPr>
        <w:t xml:space="preserve"> Draza</w:t>
      </w:r>
      <w:r w:rsidR="00056952" w:rsidRPr="00091225">
        <w:rPr>
          <w:rFonts w:ascii="Times New Roman" w:hAnsi="Times New Roman" w:cs="Times New Roman"/>
          <w:sz w:val="24"/>
          <w:szCs w:val="24"/>
        </w:rPr>
        <w:t xml:space="preserve"> Mihailovic</w:t>
      </w:r>
      <w:r w:rsidR="00F50054" w:rsidRPr="00091225">
        <w:rPr>
          <w:rFonts w:ascii="Times New Roman" w:hAnsi="Times New Roman" w:cs="Times New Roman"/>
          <w:sz w:val="24"/>
          <w:szCs w:val="24"/>
        </w:rPr>
        <w:t xml:space="preserve"> (leader of </w:t>
      </w:r>
      <w:r w:rsidR="00136764" w:rsidRPr="00091225">
        <w:rPr>
          <w:rFonts w:ascii="Times New Roman" w:hAnsi="Times New Roman" w:cs="Times New Roman"/>
          <w:sz w:val="24"/>
          <w:szCs w:val="24"/>
        </w:rPr>
        <w:t xml:space="preserve">Serbian Chetniks during </w:t>
      </w:r>
      <w:r w:rsidR="0082638B" w:rsidRPr="00091225">
        <w:rPr>
          <w:rFonts w:ascii="Times New Roman" w:hAnsi="Times New Roman" w:cs="Times New Roman"/>
          <w:sz w:val="24"/>
          <w:szCs w:val="24"/>
        </w:rPr>
        <w:t>WWII)</w:t>
      </w:r>
      <w:r w:rsidR="00056952" w:rsidRPr="00091225">
        <w:rPr>
          <w:rFonts w:ascii="Times New Roman" w:hAnsi="Times New Roman" w:cs="Times New Roman"/>
          <w:sz w:val="24"/>
          <w:szCs w:val="24"/>
        </w:rPr>
        <w:t xml:space="preserve"> in 1946 and the one of </w:t>
      </w:r>
      <w:r w:rsidR="0082638B" w:rsidRPr="00091225">
        <w:rPr>
          <w:rFonts w:ascii="Times New Roman" w:hAnsi="Times New Roman" w:cs="Times New Roman"/>
          <w:sz w:val="24"/>
          <w:szCs w:val="24"/>
        </w:rPr>
        <w:t xml:space="preserve">Radislav </w:t>
      </w:r>
      <w:r w:rsidR="00056952" w:rsidRPr="00091225">
        <w:rPr>
          <w:rFonts w:ascii="Times New Roman" w:hAnsi="Times New Roman" w:cs="Times New Roman"/>
          <w:sz w:val="24"/>
          <w:szCs w:val="24"/>
        </w:rPr>
        <w:t>Krstic</w:t>
      </w:r>
      <w:r w:rsidR="0082638B" w:rsidRPr="00091225">
        <w:rPr>
          <w:rFonts w:ascii="Times New Roman" w:hAnsi="Times New Roman" w:cs="Times New Roman"/>
          <w:sz w:val="24"/>
          <w:szCs w:val="24"/>
        </w:rPr>
        <w:t xml:space="preserve"> (Chief </w:t>
      </w:r>
      <w:r w:rsidR="00136764" w:rsidRPr="00091225">
        <w:rPr>
          <w:rFonts w:ascii="Times New Roman" w:hAnsi="Times New Roman" w:cs="Times New Roman"/>
          <w:sz w:val="24"/>
          <w:szCs w:val="24"/>
        </w:rPr>
        <w:t>of Staff of Drina C</w:t>
      </w:r>
      <w:r w:rsidR="0082638B" w:rsidRPr="00091225">
        <w:rPr>
          <w:rFonts w:ascii="Times New Roman" w:hAnsi="Times New Roman" w:cs="Times New Roman"/>
          <w:sz w:val="24"/>
          <w:szCs w:val="24"/>
        </w:rPr>
        <w:t>o</w:t>
      </w:r>
      <w:r w:rsidR="00136764" w:rsidRPr="00091225">
        <w:rPr>
          <w:rFonts w:ascii="Times New Roman" w:hAnsi="Times New Roman" w:cs="Times New Roman"/>
          <w:sz w:val="24"/>
          <w:szCs w:val="24"/>
        </w:rPr>
        <w:t>r</w:t>
      </w:r>
      <w:r w:rsidR="0082638B" w:rsidRPr="00091225">
        <w:rPr>
          <w:rFonts w:ascii="Times New Roman" w:hAnsi="Times New Roman" w:cs="Times New Roman"/>
          <w:sz w:val="24"/>
          <w:szCs w:val="24"/>
        </w:rPr>
        <w:t xml:space="preserve">ps of the Army of Republika Srpska) at the International Criminal Tribunal </w:t>
      </w:r>
      <w:r w:rsidR="00136764" w:rsidRPr="00091225">
        <w:rPr>
          <w:rFonts w:ascii="Times New Roman" w:hAnsi="Times New Roman" w:cs="Times New Roman"/>
          <w:sz w:val="24"/>
          <w:szCs w:val="24"/>
        </w:rPr>
        <w:t>for former Yugoslavia, one</w:t>
      </w:r>
      <w:r w:rsidR="0082638B" w:rsidRPr="00091225">
        <w:rPr>
          <w:rFonts w:ascii="Times New Roman" w:hAnsi="Times New Roman" w:cs="Times New Roman"/>
          <w:sz w:val="24"/>
          <w:szCs w:val="24"/>
        </w:rPr>
        <w:t xml:space="preserve"> can see that neither in 1940s nor in 1990s</w:t>
      </w:r>
      <w:r w:rsidR="00136764" w:rsidRPr="00091225">
        <w:rPr>
          <w:rFonts w:ascii="Times New Roman" w:hAnsi="Times New Roman" w:cs="Times New Roman"/>
          <w:sz w:val="24"/>
          <w:szCs w:val="24"/>
        </w:rPr>
        <w:t xml:space="preserve"> were</w:t>
      </w:r>
      <w:r w:rsidR="0082638B" w:rsidRPr="00091225">
        <w:rPr>
          <w:rFonts w:ascii="Times New Roman" w:hAnsi="Times New Roman" w:cs="Times New Roman"/>
          <w:sz w:val="24"/>
          <w:szCs w:val="24"/>
        </w:rPr>
        <w:t xml:space="preserve"> Serbian l</w:t>
      </w:r>
      <w:r w:rsidR="00136764" w:rsidRPr="00091225">
        <w:rPr>
          <w:rFonts w:ascii="Times New Roman" w:hAnsi="Times New Roman" w:cs="Times New Roman"/>
          <w:sz w:val="24"/>
          <w:szCs w:val="24"/>
        </w:rPr>
        <w:t xml:space="preserve">eaders </w:t>
      </w:r>
      <w:r w:rsidR="0082638B" w:rsidRPr="00091225">
        <w:rPr>
          <w:rFonts w:ascii="Times New Roman" w:hAnsi="Times New Roman" w:cs="Times New Roman"/>
          <w:sz w:val="24"/>
          <w:szCs w:val="24"/>
        </w:rPr>
        <w:t>t</w:t>
      </w:r>
      <w:r w:rsidR="009845B6">
        <w:rPr>
          <w:rFonts w:ascii="Times New Roman" w:hAnsi="Times New Roman" w:cs="Times New Roman"/>
          <w:sz w:val="24"/>
          <w:szCs w:val="24"/>
        </w:rPr>
        <w:t>otally free of the prejudice against</w:t>
      </w:r>
      <w:r w:rsidR="0082638B" w:rsidRPr="00091225">
        <w:rPr>
          <w:rFonts w:ascii="Times New Roman" w:hAnsi="Times New Roman" w:cs="Times New Roman"/>
          <w:sz w:val="24"/>
          <w:szCs w:val="24"/>
        </w:rPr>
        <w:t xml:space="preserve"> Muslim people although decades</w:t>
      </w:r>
      <w:r w:rsidR="00D05259" w:rsidRPr="00091225">
        <w:rPr>
          <w:rFonts w:ascii="Times New Roman" w:hAnsi="Times New Roman" w:cs="Times New Roman"/>
          <w:sz w:val="24"/>
          <w:szCs w:val="24"/>
        </w:rPr>
        <w:t xml:space="preserve"> </w:t>
      </w:r>
      <w:r w:rsidR="0082638B" w:rsidRPr="00091225">
        <w:rPr>
          <w:rFonts w:ascii="Times New Roman" w:hAnsi="Times New Roman" w:cs="Times New Roman"/>
          <w:sz w:val="24"/>
          <w:szCs w:val="24"/>
        </w:rPr>
        <w:t>passed since the Ottomans were</w:t>
      </w:r>
      <w:r w:rsidR="00F50054" w:rsidRPr="00091225">
        <w:rPr>
          <w:rFonts w:ascii="Times New Roman" w:hAnsi="Times New Roman" w:cs="Times New Roman"/>
          <w:sz w:val="24"/>
          <w:szCs w:val="24"/>
        </w:rPr>
        <w:t xml:space="preserve"> expelled from </w:t>
      </w:r>
      <w:r w:rsidR="00136764" w:rsidRPr="00091225">
        <w:rPr>
          <w:rFonts w:ascii="Times New Roman" w:hAnsi="Times New Roman" w:cs="Times New Roman"/>
          <w:sz w:val="24"/>
          <w:szCs w:val="24"/>
        </w:rPr>
        <w:t xml:space="preserve">the </w:t>
      </w:r>
      <w:r w:rsidR="00F50054" w:rsidRPr="00091225">
        <w:rPr>
          <w:rFonts w:ascii="Times New Roman" w:hAnsi="Times New Roman" w:cs="Times New Roman"/>
          <w:sz w:val="24"/>
          <w:szCs w:val="24"/>
        </w:rPr>
        <w:t>Balkan</w:t>
      </w:r>
      <w:r w:rsidR="00136764" w:rsidRPr="00091225">
        <w:rPr>
          <w:rFonts w:ascii="Times New Roman" w:hAnsi="Times New Roman" w:cs="Times New Roman"/>
          <w:sz w:val="24"/>
          <w:szCs w:val="24"/>
        </w:rPr>
        <w:t xml:space="preserve"> Peninsula</w:t>
      </w:r>
      <w:r w:rsidR="00F50054" w:rsidRPr="00091225">
        <w:rPr>
          <w:rFonts w:ascii="Times New Roman" w:hAnsi="Times New Roman" w:cs="Times New Roman"/>
          <w:sz w:val="24"/>
          <w:szCs w:val="24"/>
        </w:rPr>
        <w:t>. Both of those men, Mihailovic and Krstic,</w:t>
      </w:r>
      <w:r w:rsidR="0082638B" w:rsidRPr="00091225">
        <w:rPr>
          <w:rFonts w:ascii="Times New Roman" w:hAnsi="Times New Roman" w:cs="Times New Roman"/>
          <w:sz w:val="24"/>
          <w:szCs w:val="24"/>
        </w:rPr>
        <w:t xml:space="preserve"> led soldiers who ki</w:t>
      </w:r>
      <w:r w:rsidR="005B7FDD" w:rsidRPr="00091225">
        <w:rPr>
          <w:rFonts w:ascii="Times New Roman" w:hAnsi="Times New Roman" w:cs="Times New Roman"/>
          <w:sz w:val="24"/>
          <w:szCs w:val="24"/>
        </w:rPr>
        <w:t xml:space="preserve">lled around 8000 Muslims during a single attack in Bosnia. Draza did that in </w:t>
      </w:r>
      <w:r w:rsidR="00F31E2A" w:rsidRPr="00091225">
        <w:rPr>
          <w:rFonts w:ascii="Times New Roman" w:hAnsi="Times New Roman" w:cs="Times New Roman"/>
          <w:sz w:val="24"/>
          <w:szCs w:val="24"/>
        </w:rPr>
        <w:t>1943, Krstic in 1995. During the tr</w:t>
      </w:r>
      <w:r w:rsidR="005B7FDD" w:rsidRPr="00091225">
        <w:rPr>
          <w:rFonts w:ascii="Times New Roman" w:hAnsi="Times New Roman" w:cs="Times New Roman"/>
          <w:sz w:val="24"/>
          <w:szCs w:val="24"/>
        </w:rPr>
        <w:t>i</w:t>
      </w:r>
      <w:r w:rsidR="00F31E2A" w:rsidRPr="00091225">
        <w:rPr>
          <w:rFonts w:ascii="Times New Roman" w:hAnsi="Times New Roman" w:cs="Times New Roman"/>
          <w:sz w:val="24"/>
          <w:szCs w:val="24"/>
        </w:rPr>
        <w:t>a</w:t>
      </w:r>
      <w:r w:rsidR="005B7FDD" w:rsidRPr="00091225">
        <w:rPr>
          <w:rFonts w:ascii="Times New Roman" w:hAnsi="Times New Roman" w:cs="Times New Roman"/>
          <w:sz w:val="24"/>
          <w:szCs w:val="24"/>
        </w:rPr>
        <w:t>ls both of them refused to recognize that they were involved in killings but did not deny that they order</w:t>
      </w:r>
      <w:r w:rsidR="00F31E2A" w:rsidRPr="00091225">
        <w:rPr>
          <w:rFonts w:ascii="Times New Roman" w:hAnsi="Times New Roman" w:cs="Times New Roman"/>
          <w:sz w:val="24"/>
          <w:szCs w:val="24"/>
        </w:rPr>
        <w:t>ed</w:t>
      </w:r>
      <w:r w:rsidR="005B7FDD" w:rsidRPr="00091225">
        <w:rPr>
          <w:rFonts w:ascii="Times New Roman" w:hAnsi="Times New Roman" w:cs="Times New Roman"/>
          <w:sz w:val="24"/>
          <w:szCs w:val="24"/>
        </w:rPr>
        <w:t xml:space="preserve"> territory to be cleared up.</w:t>
      </w:r>
      <w:r w:rsidR="002C54C6" w:rsidRPr="00091225">
        <w:rPr>
          <w:rStyle w:val="FootnoteReference"/>
          <w:rFonts w:ascii="Times New Roman" w:hAnsi="Times New Roman" w:cs="Times New Roman"/>
          <w:sz w:val="24"/>
          <w:szCs w:val="24"/>
        </w:rPr>
        <w:footnoteReference w:id="9"/>
      </w:r>
      <w:r w:rsidR="005B7FDD" w:rsidRPr="00091225">
        <w:rPr>
          <w:rFonts w:ascii="Times New Roman" w:hAnsi="Times New Roman" w:cs="Times New Roman"/>
          <w:sz w:val="24"/>
          <w:szCs w:val="24"/>
        </w:rPr>
        <w:t xml:space="preserve"> While people of different ethnicity coexisted positively before WWII</w:t>
      </w:r>
      <w:r w:rsidR="00D05259" w:rsidRPr="00091225">
        <w:rPr>
          <w:rFonts w:ascii="Times New Roman" w:hAnsi="Times New Roman" w:cs="Times New Roman"/>
          <w:sz w:val="24"/>
          <w:szCs w:val="24"/>
        </w:rPr>
        <w:t>,</w:t>
      </w:r>
      <w:r w:rsidR="005B7FDD" w:rsidRPr="00091225">
        <w:rPr>
          <w:rFonts w:ascii="Times New Roman" w:hAnsi="Times New Roman" w:cs="Times New Roman"/>
          <w:sz w:val="24"/>
          <w:szCs w:val="24"/>
        </w:rPr>
        <w:t xml:space="preserve"> as well as before the civil war</w:t>
      </w:r>
      <w:r w:rsidR="00D05259" w:rsidRPr="00091225">
        <w:rPr>
          <w:rFonts w:ascii="Times New Roman" w:hAnsi="Times New Roman" w:cs="Times New Roman"/>
          <w:sz w:val="24"/>
          <w:szCs w:val="24"/>
        </w:rPr>
        <w:t>,</w:t>
      </w:r>
      <w:r w:rsidR="00F31E2A" w:rsidRPr="00091225">
        <w:rPr>
          <w:rFonts w:ascii="Times New Roman" w:hAnsi="Times New Roman" w:cs="Times New Roman"/>
          <w:sz w:val="24"/>
          <w:szCs w:val="24"/>
        </w:rPr>
        <w:t xml:space="preserve"> it seems that la</w:t>
      </w:r>
      <w:r w:rsidR="005B7FDD" w:rsidRPr="00091225">
        <w:rPr>
          <w:rFonts w:ascii="Times New Roman" w:hAnsi="Times New Roman" w:cs="Times New Roman"/>
          <w:sz w:val="24"/>
          <w:szCs w:val="24"/>
        </w:rPr>
        <w:t>ck of confidence ruled among the leaders of Serbia, Croatia and Bosnia an</w:t>
      </w:r>
      <w:r w:rsidR="00F31E2A" w:rsidRPr="00091225">
        <w:rPr>
          <w:rFonts w:ascii="Times New Roman" w:hAnsi="Times New Roman" w:cs="Times New Roman"/>
          <w:sz w:val="24"/>
          <w:szCs w:val="24"/>
        </w:rPr>
        <w:t>d those trials show</w:t>
      </w:r>
      <w:r w:rsidR="005B7FDD" w:rsidRPr="00091225">
        <w:rPr>
          <w:rFonts w:ascii="Times New Roman" w:hAnsi="Times New Roman" w:cs="Times New Roman"/>
          <w:sz w:val="24"/>
          <w:szCs w:val="24"/>
        </w:rPr>
        <w:t xml:space="preserve"> that distrust and the desire for domination were always present in the heads of the leaders. </w:t>
      </w:r>
      <w:r w:rsidR="00FD3377" w:rsidRPr="00091225">
        <w:rPr>
          <w:rFonts w:ascii="Times New Roman" w:hAnsi="Times New Roman" w:cs="Times New Roman"/>
          <w:sz w:val="24"/>
          <w:szCs w:val="24"/>
        </w:rPr>
        <w:t>Therefore, b</w:t>
      </w:r>
      <w:r w:rsidR="005B7FDD" w:rsidRPr="00091225">
        <w:rPr>
          <w:rFonts w:ascii="Times New Roman" w:hAnsi="Times New Roman" w:cs="Times New Roman"/>
          <w:sz w:val="24"/>
          <w:szCs w:val="24"/>
        </w:rPr>
        <w:t>efore and</w:t>
      </w:r>
      <w:r w:rsidR="006A277E" w:rsidRPr="00091225">
        <w:rPr>
          <w:rFonts w:ascii="Times New Roman" w:hAnsi="Times New Roman" w:cs="Times New Roman"/>
          <w:sz w:val="24"/>
          <w:szCs w:val="24"/>
        </w:rPr>
        <w:t xml:space="preserve"> during the conflict leaders in Serbia, but also Croatia and Bosnia, were often playing with the peoples’ collective memory, using the past</w:t>
      </w:r>
      <w:r w:rsidR="00FD3377" w:rsidRPr="00091225">
        <w:rPr>
          <w:rFonts w:ascii="Times New Roman" w:hAnsi="Times New Roman" w:cs="Times New Roman"/>
          <w:sz w:val="24"/>
          <w:szCs w:val="24"/>
        </w:rPr>
        <w:t xml:space="preserve"> massacres to frighten people and</w:t>
      </w:r>
      <w:r w:rsidR="00694171" w:rsidRPr="00091225">
        <w:rPr>
          <w:rFonts w:ascii="Times New Roman" w:hAnsi="Times New Roman" w:cs="Times New Roman"/>
          <w:sz w:val="24"/>
          <w:szCs w:val="24"/>
        </w:rPr>
        <w:t xml:space="preserve"> lead </w:t>
      </w:r>
      <w:r w:rsidR="00F31E2A" w:rsidRPr="00091225">
        <w:rPr>
          <w:rFonts w:ascii="Times New Roman" w:hAnsi="Times New Roman" w:cs="Times New Roman"/>
          <w:sz w:val="24"/>
          <w:szCs w:val="24"/>
        </w:rPr>
        <w:t xml:space="preserve">them to take up </w:t>
      </w:r>
      <w:r w:rsidR="006A277E" w:rsidRPr="00091225">
        <w:rPr>
          <w:rFonts w:ascii="Times New Roman" w:hAnsi="Times New Roman" w:cs="Times New Roman"/>
          <w:sz w:val="24"/>
          <w:szCs w:val="24"/>
        </w:rPr>
        <w:t>arms.</w:t>
      </w:r>
    </w:p>
    <w:p w:rsidR="006953D7" w:rsidRPr="00091225" w:rsidRDefault="002540F5"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Therefore, although the war was not happening on the territory of Serbi</w:t>
      </w:r>
      <w:r w:rsidR="00F31E2A" w:rsidRPr="00091225">
        <w:rPr>
          <w:rFonts w:ascii="Times New Roman" w:hAnsi="Times New Roman" w:cs="Times New Roman"/>
          <w:sz w:val="24"/>
          <w:szCs w:val="24"/>
        </w:rPr>
        <w:t xml:space="preserve">a, Serbs lived in fear </w:t>
      </w:r>
      <w:r w:rsidRPr="00091225">
        <w:rPr>
          <w:rFonts w:ascii="Times New Roman" w:hAnsi="Times New Roman" w:cs="Times New Roman"/>
          <w:sz w:val="24"/>
          <w:szCs w:val="24"/>
        </w:rPr>
        <w:t>under Milosevic. Leaders’ speeches</w:t>
      </w:r>
      <w:r w:rsidR="00FC7F5A" w:rsidRPr="00091225">
        <w:rPr>
          <w:rFonts w:ascii="Times New Roman" w:hAnsi="Times New Roman" w:cs="Times New Roman"/>
          <w:sz w:val="24"/>
          <w:szCs w:val="24"/>
        </w:rPr>
        <w:t xml:space="preserve"> aimed at spreading </w:t>
      </w:r>
      <w:r w:rsidR="00F31E2A" w:rsidRPr="00091225">
        <w:rPr>
          <w:rFonts w:ascii="Times New Roman" w:hAnsi="Times New Roman" w:cs="Times New Roman"/>
          <w:sz w:val="24"/>
          <w:szCs w:val="24"/>
        </w:rPr>
        <w:t>confusion and fear and</w:t>
      </w:r>
      <w:r w:rsidR="00D174C9" w:rsidRPr="00091225">
        <w:rPr>
          <w:rFonts w:ascii="Times New Roman" w:hAnsi="Times New Roman" w:cs="Times New Roman"/>
          <w:sz w:val="24"/>
          <w:szCs w:val="24"/>
        </w:rPr>
        <w:t xml:space="preserve"> hyperinflation </w:t>
      </w:r>
      <w:r w:rsidRPr="00091225">
        <w:rPr>
          <w:rFonts w:ascii="Times New Roman" w:hAnsi="Times New Roman" w:cs="Times New Roman"/>
          <w:sz w:val="24"/>
          <w:szCs w:val="24"/>
        </w:rPr>
        <w:t>did not contribute positively on the way that they perceived themselves and “others”(Bosnians and Croats).</w:t>
      </w:r>
      <w:r w:rsidR="00F31E2A" w:rsidRPr="00091225">
        <w:rPr>
          <w:rFonts w:ascii="Times New Roman" w:hAnsi="Times New Roman" w:cs="Times New Roman"/>
          <w:sz w:val="24"/>
          <w:szCs w:val="24"/>
        </w:rPr>
        <w:t xml:space="preserve"> Adding up to the story of Serbian</w:t>
      </w:r>
      <w:r w:rsidRPr="00091225">
        <w:rPr>
          <w:rFonts w:ascii="Times New Roman" w:hAnsi="Times New Roman" w:cs="Times New Roman"/>
          <w:sz w:val="24"/>
          <w:szCs w:val="24"/>
        </w:rPr>
        <w:t xml:space="preserve"> heroism, they were bombarded with one more fact and that is that</w:t>
      </w:r>
      <w:r w:rsidR="00F31E2A" w:rsidRPr="00091225">
        <w:rPr>
          <w:rFonts w:ascii="Times New Roman" w:hAnsi="Times New Roman" w:cs="Times New Roman"/>
          <w:sz w:val="24"/>
          <w:szCs w:val="24"/>
        </w:rPr>
        <w:t xml:space="preserve"> Serbs were sacrificed under communism when</w:t>
      </w:r>
      <w:r w:rsidRPr="00091225">
        <w:rPr>
          <w:rFonts w:ascii="Times New Roman" w:hAnsi="Times New Roman" w:cs="Times New Roman"/>
          <w:sz w:val="24"/>
          <w:szCs w:val="24"/>
        </w:rPr>
        <w:t xml:space="preserve"> they were sent to work and live throughout Yugoslavia </w:t>
      </w:r>
      <w:r w:rsidR="00FD3377" w:rsidRPr="00091225">
        <w:rPr>
          <w:rFonts w:ascii="Times New Roman" w:hAnsi="Times New Roman" w:cs="Times New Roman"/>
          <w:sz w:val="24"/>
          <w:szCs w:val="24"/>
        </w:rPr>
        <w:t xml:space="preserve">so that </w:t>
      </w:r>
      <w:r w:rsidR="00FE329D" w:rsidRPr="00091225">
        <w:rPr>
          <w:rFonts w:ascii="Times New Roman" w:hAnsi="Times New Roman" w:cs="Times New Roman"/>
          <w:sz w:val="24"/>
          <w:szCs w:val="24"/>
        </w:rPr>
        <w:t>their numerical preponderance is diluted. The intended goal was achieved and Serbs</w:t>
      </w:r>
      <w:r w:rsidRPr="00091225">
        <w:rPr>
          <w:rFonts w:ascii="Times New Roman" w:hAnsi="Times New Roman" w:cs="Times New Roman"/>
          <w:sz w:val="24"/>
          <w:szCs w:val="24"/>
        </w:rPr>
        <w:t xml:space="preserve"> were huge minorities in Bosnia and Croatia while this was</w:t>
      </w:r>
      <w:r w:rsidR="00FD598F" w:rsidRPr="00091225">
        <w:rPr>
          <w:rFonts w:ascii="Times New Roman" w:hAnsi="Times New Roman" w:cs="Times New Roman"/>
          <w:sz w:val="24"/>
          <w:szCs w:val="24"/>
        </w:rPr>
        <w:t xml:space="preserve"> not true for any other nation </w:t>
      </w:r>
      <w:r w:rsidR="00FE329D" w:rsidRPr="00091225">
        <w:rPr>
          <w:rFonts w:ascii="Times New Roman" w:hAnsi="Times New Roman" w:cs="Times New Roman"/>
          <w:sz w:val="24"/>
          <w:szCs w:val="24"/>
        </w:rPr>
        <w:t>in any other republic of</w:t>
      </w:r>
      <w:r w:rsidR="00FD598F" w:rsidRPr="00091225">
        <w:rPr>
          <w:rFonts w:ascii="Times New Roman" w:hAnsi="Times New Roman" w:cs="Times New Roman"/>
          <w:sz w:val="24"/>
          <w:szCs w:val="24"/>
        </w:rPr>
        <w:t xml:space="preserve"> Yugoslavia</w:t>
      </w:r>
      <w:r w:rsidRPr="00091225">
        <w:rPr>
          <w:rFonts w:ascii="Times New Roman" w:hAnsi="Times New Roman" w:cs="Times New Roman"/>
          <w:sz w:val="24"/>
          <w:szCs w:val="24"/>
        </w:rPr>
        <w:t>.</w:t>
      </w:r>
    </w:p>
    <w:p w:rsidR="00A84D56" w:rsidRPr="00091225" w:rsidRDefault="004C1887"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Out of the whole republic’s population Serbs made up</w:t>
      </w:r>
      <w:r w:rsidR="00A84D56" w:rsidRPr="00091225">
        <w:rPr>
          <w:rFonts w:ascii="Times New Roman" w:hAnsi="Times New Roman" w:cs="Times New Roman"/>
          <w:sz w:val="24"/>
          <w:szCs w:val="24"/>
        </w:rPr>
        <w:t xml:space="preserve"> 32.2 percent of Bosnia and Herzegovina and 11.6 percent of Croatia in 1981. On the other hand, that year there were only 2.3 percent of Muslims and 1.6 percent of Croats in Serbia.</w:t>
      </w:r>
      <w:r w:rsidR="00A84D56" w:rsidRPr="00091225">
        <w:rPr>
          <w:rStyle w:val="FootnoteReference"/>
          <w:rFonts w:ascii="Times New Roman" w:hAnsi="Times New Roman" w:cs="Times New Roman"/>
          <w:sz w:val="24"/>
          <w:szCs w:val="24"/>
        </w:rPr>
        <w:footnoteReference w:id="10"/>
      </w:r>
      <w:r w:rsidR="00A84D56" w:rsidRPr="00091225">
        <w:rPr>
          <w:rFonts w:ascii="Times New Roman" w:hAnsi="Times New Roman" w:cs="Times New Roman"/>
          <w:sz w:val="24"/>
          <w:szCs w:val="24"/>
        </w:rPr>
        <w:t xml:space="preserve"> </w:t>
      </w:r>
      <w:r w:rsidR="00F31E2A" w:rsidRPr="00091225">
        <w:rPr>
          <w:rFonts w:ascii="Times New Roman" w:hAnsi="Times New Roman" w:cs="Times New Roman"/>
          <w:sz w:val="24"/>
          <w:szCs w:val="24"/>
        </w:rPr>
        <w:t xml:space="preserve"> I</w:t>
      </w:r>
      <w:r w:rsidR="002540F5" w:rsidRPr="00091225">
        <w:rPr>
          <w:rFonts w:ascii="Times New Roman" w:hAnsi="Times New Roman" w:cs="Times New Roman"/>
          <w:sz w:val="24"/>
          <w:szCs w:val="24"/>
        </w:rPr>
        <w:t>f the conflict starte</w:t>
      </w:r>
      <w:r w:rsidR="00F31E2A" w:rsidRPr="00091225">
        <w:rPr>
          <w:rFonts w:ascii="Times New Roman" w:hAnsi="Times New Roman" w:cs="Times New Roman"/>
          <w:sz w:val="24"/>
          <w:szCs w:val="24"/>
        </w:rPr>
        <w:t xml:space="preserve">d only Serbs would have many </w:t>
      </w:r>
      <w:r w:rsidR="002540F5" w:rsidRPr="00091225">
        <w:rPr>
          <w:rFonts w:ascii="Times New Roman" w:hAnsi="Times New Roman" w:cs="Times New Roman"/>
          <w:sz w:val="24"/>
          <w:szCs w:val="24"/>
        </w:rPr>
        <w:t>people in other republics that would not be given an opportunity to vote and decide whether they want to stay in Yugoslavia. Since they were minorities they w</w:t>
      </w:r>
      <w:r w:rsidR="00F31E2A" w:rsidRPr="00091225">
        <w:rPr>
          <w:rFonts w:ascii="Times New Roman" w:hAnsi="Times New Roman" w:cs="Times New Roman"/>
          <w:sz w:val="24"/>
          <w:szCs w:val="24"/>
        </w:rPr>
        <w:t>ould have to stay under the</w:t>
      </w:r>
      <w:r w:rsidR="002540F5" w:rsidRPr="00091225">
        <w:rPr>
          <w:rFonts w:ascii="Times New Roman" w:hAnsi="Times New Roman" w:cs="Times New Roman"/>
          <w:sz w:val="24"/>
          <w:szCs w:val="24"/>
        </w:rPr>
        <w:t xml:space="preserve"> </w:t>
      </w:r>
      <w:r w:rsidR="00A84D56" w:rsidRPr="00091225">
        <w:rPr>
          <w:rFonts w:ascii="Times New Roman" w:hAnsi="Times New Roman" w:cs="Times New Roman"/>
          <w:sz w:val="24"/>
          <w:szCs w:val="24"/>
        </w:rPr>
        <w:t xml:space="preserve">potential </w:t>
      </w:r>
      <w:r w:rsidR="002540F5" w:rsidRPr="00091225">
        <w:rPr>
          <w:rFonts w:ascii="Times New Roman" w:hAnsi="Times New Roman" w:cs="Times New Roman"/>
          <w:sz w:val="24"/>
          <w:szCs w:val="24"/>
        </w:rPr>
        <w:t>repression of the new government</w:t>
      </w:r>
      <w:r w:rsidR="00D174C9" w:rsidRPr="00091225">
        <w:rPr>
          <w:rFonts w:ascii="Times New Roman" w:hAnsi="Times New Roman" w:cs="Times New Roman"/>
          <w:sz w:val="24"/>
          <w:szCs w:val="24"/>
        </w:rPr>
        <w:t>s</w:t>
      </w:r>
      <w:r w:rsidR="002540F5" w:rsidRPr="00091225">
        <w:rPr>
          <w:rFonts w:ascii="Times New Roman" w:hAnsi="Times New Roman" w:cs="Times New Roman"/>
          <w:sz w:val="24"/>
          <w:szCs w:val="24"/>
        </w:rPr>
        <w:t xml:space="preserve">. </w:t>
      </w:r>
    </w:p>
    <w:p w:rsidR="00445777" w:rsidRPr="00091225" w:rsidRDefault="00FE329D"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On the other hand, </w:t>
      </w:r>
      <w:r w:rsidR="002540F5" w:rsidRPr="00091225">
        <w:rPr>
          <w:rFonts w:ascii="Times New Roman" w:hAnsi="Times New Roman" w:cs="Times New Roman"/>
          <w:sz w:val="24"/>
          <w:szCs w:val="24"/>
        </w:rPr>
        <w:t>Albanians</w:t>
      </w:r>
      <w:r w:rsidR="00F31E2A" w:rsidRPr="00091225">
        <w:rPr>
          <w:rFonts w:ascii="Times New Roman" w:hAnsi="Times New Roman" w:cs="Times New Roman"/>
          <w:sz w:val="24"/>
          <w:szCs w:val="24"/>
        </w:rPr>
        <w:t xml:space="preserve"> were a</w:t>
      </w:r>
      <w:r w:rsidR="00A84D56" w:rsidRPr="00091225">
        <w:rPr>
          <w:rFonts w:ascii="Times New Roman" w:hAnsi="Times New Roman" w:cs="Times New Roman"/>
          <w:sz w:val="24"/>
          <w:szCs w:val="24"/>
        </w:rPr>
        <w:t xml:space="preserve"> substantial minority</w:t>
      </w:r>
      <w:r w:rsidRPr="00091225">
        <w:rPr>
          <w:rFonts w:ascii="Times New Roman" w:hAnsi="Times New Roman" w:cs="Times New Roman"/>
          <w:sz w:val="24"/>
          <w:szCs w:val="24"/>
        </w:rPr>
        <w:t xml:space="preserve"> in Serbia</w:t>
      </w:r>
      <w:r w:rsidR="00A84D56" w:rsidRPr="00091225">
        <w:rPr>
          <w:rFonts w:ascii="Times New Roman" w:hAnsi="Times New Roman" w:cs="Times New Roman"/>
          <w:sz w:val="24"/>
          <w:szCs w:val="24"/>
        </w:rPr>
        <w:t xml:space="preserve"> that</w:t>
      </w:r>
      <w:r w:rsidRPr="00091225">
        <w:rPr>
          <w:rFonts w:ascii="Times New Roman" w:hAnsi="Times New Roman" w:cs="Times New Roman"/>
          <w:sz w:val="24"/>
          <w:szCs w:val="24"/>
        </w:rPr>
        <w:t>,</w:t>
      </w:r>
      <w:r w:rsidR="002540F5" w:rsidRPr="00091225">
        <w:rPr>
          <w:rFonts w:ascii="Times New Roman" w:hAnsi="Times New Roman" w:cs="Times New Roman"/>
          <w:sz w:val="24"/>
          <w:szCs w:val="24"/>
        </w:rPr>
        <w:t xml:space="preserve"> at that t</w:t>
      </w:r>
      <w:r w:rsidR="00A84D56" w:rsidRPr="00091225">
        <w:rPr>
          <w:rFonts w:ascii="Times New Roman" w:hAnsi="Times New Roman" w:cs="Times New Roman"/>
          <w:sz w:val="24"/>
          <w:szCs w:val="24"/>
        </w:rPr>
        <w:t xml:space="preserve">ime, </w:t>
      </w:r>
      <w:r w:rsidR="002540F5" w:rsidRPr="00091225">
        <w:rPr>
          <w:rFonts w:ascii="Times New Roman" w:hAnsi="Times New Roman" w:cs="Times New Roman"/>
          <w:sz w:val="24"/>
          <w:szCs w:val="24"/>
        </w:rPr>
        <w:t>had greater opport</w:t>
      </w:r>
      <w:r w:rsidR="00F31E2A" w:rsidRPr="00091225">
        <w:rPr>
          <w:rFonts w:ascii="Times New Roman" w:hAnsi="Times New Roman" w:cs="Times New Roman"/>
          <w:sz w:val="24"/>
          <w:szCs w:val="24"/>
        </w:rPr>
        <w:t>unity to decide on the matters i</w:t>
      </w:r>
      <w:r w:rsidR="002540F5" w:rsidRPr="00091225">
        <w:rPr>
          <w:rFonts w:ascii="Times New Roman" w:hAnsi="Times New Roman" w:cs="Times New Roman"/>
          <w:sz w:val="24"/>
          <w:szCs w:val="24"/>
        </w:rPr>
        <w:t xml:space="preserve">n Serbian politics </w:t>
      </w:r>
      <w:r w:rsidR="00D174C9" w:rsidRPr="00091225">
        <w:rPr>
          <w:rFonts w:ascii="Times New Roman" w:hAnsi="Times New Roman" w:cs="Times New Roman"/>
          <w:sz w:val="24"/>
          <w:szCs w:val="24"/>
        </w:rPr>
        <w:t>than the Serb</w:t>
      </w:r>
      <w:r w:rsidR="002540F5" w:rsidRPr="00091225">
        <w:rPr>
          <w:rFonts w:ascii="Times New Roman" w:hAnsi="Times New Roman" w:cs="Times New Roman"/>
          <w:sz w:val="24"/>
          <w:szCs w:val="24"/>
        </w:rPr>
        <w:t>s</w:t>
      </w:r>
      <w:r w:rsidR="00F31E2A" w:rsidRPr="00091225">
        <w:rPr>
          <w:rFonts w:ascii="Times New Roman" w:hAnsi="Times New Roman" w:cs="Times New Roman"/>
          <w:sz w:val="24"/>
          <w:szCs w:val="24"/>
        </w:rPr>
        <w:t xml:space="preserve"> did</w:t>
      </w:r>
      <w:r w:rsidR="002540F5" w:rsidRPr="00091225">
        <w:rPr>
          <w:rFonts w:ascii="Times New Roman" w:hAnsi="Times New Roman" w:cs="Times New Roman"/>
          <w:sz w:val="24"/>
          <w:szCs w:val="24"/>
        </w:rPr>
        <w:t xml:space="preserve"> on the problems and solutions in Kosovo</w:t>
      </w:r>
      <w:r w:rsidRPr="00091225">
        <w:rPr>
          <w:rFonts w:ascii="Times New Roman" w:hAnsi="Times New Roman" w:cs="Times New Roman"/>
          <w:sz w:val="24"/>
          <w:szCs w:val="24"/>
        </w:rPr>
        <w:t xml:space="preserve">. </w:t>
      </w:r>
      <w:r w:rsidR="00492492" w:rsidRPr="00091225">
        <w:rPr>
          <w:rFonts w:ascii="Times New Roman" w:hAnsi="Times New Roman" w:cs="Times New Roman"/>
          <w:sz w:val="24"/>
          <w:szCs w:val="24"/>
        </w:rPr>
        <w:t xml:space="preserve">According to the </w:t>
      </w:r>
      <w:r w:rsidRPr="00091225">
        <w:rPr>
          <w:rFonts w:ascii="Times New Roman" w:hAnsi="Times New Roman" w:cs="Times New Roman"/>
          <w:sz w:val="24"/>
          <w:szCs w:val="24"/>
        </w:rPr>
        <w:t>1974</w:t>
      </w:r>
      <w:r w:rsidR="00F31E2A" w:rsidRPr="00091225">
        <w:rPr>
          <w:rFonts w:ascii="Times New Roman" w:hAnsi="Times New Roman" w:cs="Times New Roman"/>
          <w:sz w:val="24"/>
          <w:szCs w:val="24"/>
        </w:rPr>
        <w:t xml:space="preserve"> </w:t>
      </w:r>
      <w:r w:rsidR="00492492" w:rsidRPr="00091225">
        <w:rPr>
          <w:rFonts w:ascii="Times New Roman" w:hAnsi="Times New Roman" w:cs="Times New Roman"/>
          <w:sz w:val="24"/>
          <w:szCs w:val="24"/>
        </w:rPr>
        <w:t xml:space="preserve">constitution Kosovo as </w:t>
      </w:r>
      <w:r w:rsidR="00F31E2A" w:rsidRPr="00091225">
        <w:rPr>
          <w:rFonts w:ascii="Times New Roman" w:hAnsi="Times New Roman" w:cs="Times New Roman"/>
          <w:sz w:val="24"/>
          <w:szCs w:val="24"/>
        </w:rPr>
        <w:t>autonomous province had influence</w:t>
      </w:r>
      <w:r w:rsidR="00492492" w:rsidRPr="00091225">
        <w:rPr>
          <w:rFonts w:ascii="Times New Roman" w:hAnsi="Times New Roman" w:cs="Times New Roman"/>
          <w:sz w:val="24"/>
          <w:szCs w:val="24"/>
        </w:rPr>
        <w:t xml:space="preserve"> in matters of Serbian politics since the constitutional key was “one republic, one vote”. However</w:t>
      </w:r>
      <w:r w:rsidR="00D05259" w:rsidRPr="00091225">
        <w:rPr>
          <w:rFonts w:ascii="Times New Roman" w:hAnsi="Times New Roman" w:cs="Times New Roman"/>
          <w:sz w:val="24"/>
          <w:szCs w:val="24"/>
        </w:rPr>
        <w:t>,</w:t>
      </w:r>
      <w:r w:rsidR="00492492" w:rsidRPr="00091225">
        <w:rPr>
          <w:rFonts w:ascii="Times New Roman" w:hAnsi="Times New Roman" w:cs="Times New Roman"/>
          <w:sz w:val="24"/>
          <w:szCs w:val="24"/>
        </w:rPr>
        <w:t xml:space="preserve"> Serbs did not have any right to intervene in Kosovo (or any other republic’s or province’s) politics. This meant that politicians from Serbia could not plead for 42 percent of Serbian people who li</w:t>
      </w:r>
      <w:r w:rsidR="00F31E2A" w:rsidRPr="00091225">
        <w:rPr>
          <w:rFonts w:ascii="Times New Roman" w:hAnsi="Times New Roman" w:cs="Times New Roman"/>
          <w:sz w:val="24"/>
          <w:szCs w:val="24"/>
        </w:rPr>
        <w:t>ved outside Serbia</w:t>
      </w:r>
      <w:r w:rsidRPr="00091225">
        <w:rPr>
          <w:rFonts w:ascii="Times New Roman" w:hAnsi="Times New Roman" w:cs="Times New Roman"/>
          <w:sz w:val="24"/>
          <w:szCs w:val="24"/>
        </w:rPr>
        <w:t xml:space="preserve"> proper </w:t>
      </w:r>
      <w:r w:rsidR="00492492" w:rsidRPr="00091225">
        <w:rPr>
          <w:rFonts w:ascii="Times New Roman" w:hAnsi="Times New Roman" w:cs="Times New Roman"/>
          <w:sz w:val="24"/>
          <w:szCs w:val="24"/>
        </w:rPr>
        <w:t>(Serbia without autonomous regions).</w:t>
      </w:r>
      <w:r w:rsidR="00492492" w:rsidRPr="00091225">
        <w:rPr>
          <w:rStyle w:val="FootnoteReference"/>
          <w:rFonts w:ascii="Times New Roman" w:hAnsi="Times New Roman" w:cs="Times New Roman"/>
          <w:sz w:val="24"/>
          <w:szCs w:val="24"/>
        </w:rPr>
        <w:footnoteReference w:id="11"/>
      </w:r>
      <w:r w:rsidR="00492492" w:rsidRPr="00091225">
        <w:rPr>
          <w:rFonts w:ascii="Times New Roman" w:hAnsi="Times New Roman" w:cs="Times New Roman"/>
          <w:sz w:val="24"/>
          <w:szCs w:val="24"/>
        </w:rPr>
        <w:t xml:space="preserve"> </w:t>
      </w:r>
      <w:r w:rsidRPr="00091225">
        <w:rPr>
          <w:rFonts w:ascii="Times New Roman" w:hAnsi="Times New Roman" w:cs="Times New Roman"/>
          <w:sz w:val="24"/>
          <w:szCs w:val="24"/>
        </w:rPr>
        <w:t>It is not hard to see how Serbian politicians could present th</w:t>
      </w:r>
      <w:r w:rsidR="00F31E2A" w:rsidRPr="00091225">
        <w:rPr>
          <w:rFonts w:ascii="Times New Roman" w:hAnsi="Times New Roman" w:cs="Times New Roman"/>
          <w:sz w:val="24"/>
          <w:szCs w:val="24"/>
        </w:rPr>
        <w:t>is situation</w:t>
      </w:r>
      <w:r w:rsidRPr="00091225">
        <w:rPr>
          <w:rFonts w:ascii="Times New Roman" w:hAnsi="Times New Roman" w:cs="Times New Roman"/>
          <w:sz w:val="24"/>
          <w:szCs w:val="24"/>
        </w:rPr>
        <w:t xml:space="preserve"> as great unfairness that is done to Serbian people in the process of making the national state that was made mostly by Serbian efforts and sacrifices.</w:t>
      </w:r>
    </w:p>
    <w:p w:rsidR="00875370" w:rsidRPr="00091225" w:rsidRDefault="00531712"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All of these arguments, that Serbs do not have equal  rights to</w:t>
      </w:r>
      <w:r w:rsidR="00D174C9" w:rsidRPr="00091225">
        <w:rPr>
          <w:rFonts w:ascii="Times New Roman" w:hAnsi="Times New Roman" w:cs="Times New Roman"/>
          <w:sz w:val="24"/>
          <w:szCs w:val="24"/>
        </w:rPr>
        <w:t xml:space="preserve"> those of</w:t>
      </w:r>
      <w:r w:rsidRPr="00091225">
        <w:rPr>
          <w:rFonts w:ascii="Times New Roman" w:hAnsi="Times New Roman" w:cs="Times New Roman"/>
          <w:sz w:val="24"/>
          <w:szCs w:val="24"/>
        </w:rPr>
        <w:t xml:space="preserve"> other minorities,  that Muslims we</w:t>
      </w:r>
      <w:r w:rsidR="00D174C9" w:rsidRPr="00091225">
        <w:rPr>
          <w:rFonts w:ascii="Times New Roman" w:hAnsi="Times New Roman" w:cs="Times New Roman"/>
          <w:sz w:val="24"/>
          <w:szCs w:val="24"/>
        </w:rPr>
        <w:t>re about to overtake Yugoslavia and</w:t>
      </w:r>
      <w:r w:rsidRPr="00091225">
        <w:rPr>
          <w:rFonts w:ascii="Times New Roman" w:hAnsi="Times New Roman" w:cs="Times New Roman"/>
          <w:sz w:val="24"/>
          <w:szCs w:val="24"/>
        </w:rPr>
        <w:t xml:space="preserve"> that Serbia suffered the most both economically and politically, were presented in “Memorandum”, a piece written by</w:t>
      </w:r>
      <w:r w:rsidR="00F31E2A"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Serbian Acade</w:t>
      </w:r>
      <w:r w:rsidR="00F31E2A" w:rsidRPr="00091225">
        <w:rPr>
          <w:rFonts w:ascii="Times New Roman" w:hAnsi="Times New Roman" w:cs="Times New Roman"/>
          <w:sz w:val="24"/>
          <w:szCs w:val="24"/>
        </w:rPr>
        <w:t>my of Arts and Sciences. T</w:t>
      </w:r>
      <w:r w:rsidRPr="00091225">
        <w:rPr>
          <w:rFonts w:ascii="Times New Roman" w:hAnsi="Times New Roman" w:cs="Times New Roman"/>
          <w:sz w:val="24"/>
          <w:szCs w:val="24"/>
        </w:rPr>
        <w:t>his document caused huge clamor among the Serbian people since</w:t>
      </w:r>
      <w:r w:rsidR="00875370" w:rsidRPr="00091225">
        <w:rPr>
          <w:rFonts w:ascii="Times New Roman" w:hAnsi="Times New Roman" w:cs="Times New Roman"/>
          <w:sz w:val="24"/>
          <w:szCs w:val="24"/>
        </w:rPr>
        <w:t xml:space="preserve"> the writers go as far as us</w:t>
      </w:r>
      <w:r w:rsidR="00F31E2A" w:rsidRPr="00091225">
        <w:rPr>
          <w:rFonts w:ascii="Times New Roman" w:hAnsi="Times New Roman" w:cs="Times New Roman"/>
          <w:sz w:val="24"/>
          <w:szCs w:val="24"/>
        </w:rPr>
        <w:t xml:space="preserve">ing the term genocide, </w:t>
      </w:r>
      <w:r w:rsidR="00875370" w:rsidRPr="00091225">
        <w:rPr>
          <w:rFonts w:ascii="Times New Roman" w:hAnsi="Times New Roman" w:cs="Times New Roman"/>
          <w:sz w:val="24"/>
          <w:szCs w:val="24"/>
        </w:rPr>
        <w:t xml:space="preserve">to remind </w:t>
      </w:r>
      <w:r w:rsidR="00D174C9" w:rsidRPr="00091225">
        <w:rPr>
          <w:rFonts w:ascii="Times New Roman" w:hAnsi="Times New Roman" w:cs="Times New Roman"/>
          <w:sz w:val="24"/>
          <w:szCs w:val="24"/>
        </w:rPr>
        <w:t xml:space="preserve">Serbian people what </w:t>
      </w:r>
      <w:r w:rsidR="00875370" w:rsidRPr="00091225">
        <w:rPr>
          <w:rFonts w:ascii="Times New Roman" w:hAnsi="Times New Roman" w:cs="Times New Roman"/>
          <w:sz w:val="24"/>
          <w:szCs w:val="24"/>
        </w:rPr>
        <w:t>happen</w:t>
      </w:r>
      <w:r w:rsidR="00D174C9" w:rsidRPr="00091225">
        <w:rPr>
          <w:rFonts w:ascii="Times New Roman" w:hAnsi="Times New Roman" w:cs="Times New Roman"/>
          <w:sz w:val="24"/>
          <w:szCs w:val="24"/>
        </w:rPr>
        <w:t>ed</w:t>
      </w:r>
      <w:r w:rsidR="00875370" w:rsidRPr="00091225">
        <w:rPr>
          <w:rFonts w:ascii="Times New Roman" w:hAnsi="Times New Roman" w:cs="Times New Roman"/>
          <w:sz w:val="24"/>
          <w:szCs w:val="24"/>
        </w:rPr>
        <w:t xml:space="preserve"> during th</w:t>
      </w:r>
      <w:r w:rsidR="00F31E2A" w:rsidRPr="00091225">
        <w:rPr>
          <w:rFonts w:ascii="Times New Roman" w:hAnsi="Times New Roman" w:cs="Times New Roman"/>
          <w:sz w:val="24"/>
          <w:szCs w:val="24"/>
        </w:rPr>
        <w:t xml:space="preserve">e NDH regime and to call </w:t>
      </w:r>
      <w:r w:rsidR="00875370" w:rsidRPr="00091225">
        <w:rPr>
          <w:rFonts w:ascii="Times New Roman" w:hAnsi="Times New Roman" w:cs="Times New Roman"/>
          <w:sz w:val="24"/>
          <w:szCs w:val="24"/>
        </w:rPr>
        <w:t>attention to conflict that was breaking out in Kosovo at the time (1986).</w:t>
      </w:r>
    </w:p>
    <w:p w:rsidR="00875370" w:rsidRPr="00091225" w:rsidRDefault="00875370"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If nothing before that, the “Memorandum” made people draw a line between “we” and “them”, we being victimized Serbs and them being Croatians, Slovenians, Bosnians and Albanians </w:t>
      </w:r>
      <w:r w:rsidR="00D174C9" w:rsidRPr="00091225">
        <w:rPr>
          <w:rFonts w:ascii="Times New Roman" w:hAnsi="Times New Roman" w:cs="Times New Roman"/>
          <w:sz w:val="24"/>
          <w:szCs w:val="24"/>
        </w:rPr>
        <w:t xml:space="preserve">by </w:t>
      </w:r>
      <w:r w:rsidRPr="00091225">
        <w:rPr>
          <w:rFonts w:ascii="Times New Roman" w:hAnsi="Times New Roman" w:cs="Times New Roman"/>
          <w:sz w:val="24"/>
          <w:szCs w:val="24"/>
        </w:rPr>
        <w:t>stating that:</w:t>
      </w:r>
    </w:p>
    <w:p w:rsidR="00531712" w:rsidRPr="00091225" w:rsidRDefault="00875370" w:rsidP="00C46834">
      <w:pPr>
        <w:spacing w:line="480" w:lineRule="auto"/>
        <w:ind w:left="426" w:right="283"/>
        <w:jc w:val="both"/>
        <w:rPr>
          <w:rFonts w:ascii="Times New Roman" w:hAnsi="Times New Roman" w:cs="Times New Roman"/>
          <w:sz w:val="24"/>
          <w:szCs w:val="24"/>
        </w:rPr>
      </w:pPr>
      <w:r w:rsidRPr="00091225">
        <w:rPr>
          <w:rFonts w:ascii="Times New Roman" w:hAnsi="Times New Roman" w:cs="Times New Roman"/>
          <w:sz w:val="24"/>
          <w:szCs w:val="24"/>
        </w:rPr>
        <w:t>“</w:t>
      </w:r>
      <w:r w:rsidR="00721BCE" w:rsidRPr="00091225">
        <w:rPr>
          <w:rFonts w:ascii="Times New Roman" w:hAnsi="Times New Roman" w:cs="Times New Roman"/>
          <w:color w:val="000000"/>
          <w:sz w:val="24"/>
          <w:szCs w:val="24"/>
        </w:rPr>
        <w:t>…t</w:t>
      </w:r>
      <w:r w:rsidRPr="00091225">
        <w:rPr>
          <w:rFonts w:ascii="Times New Roman" w:hAnsi="Times New Roman" w:cs="Times New Roman"/>
          <w:color w:val="000000"/>
          <w:sz w:val="24"/>
          <w:szCs w:val="24"/>
        </w:rPr>
        <w:t>he vindictive policy towards this republic</w:t>
      </w:r>
      <w:r w:rsidR="00721BCE" w:rsidRPr="00091225">
        <w:rPr>
          <w:rFonts w:ascii="Times New Roman" w:hAnsi="Times New Roman" w:cs="Times New Roman"/>
          <w:color w:val="000000"/>
          <w:sz w:val="24"/>
          <w:szCs w:val="24"/>
        </w:rPr>
        <w:t xml:space="preserve"> [Serbia]</w:t>
      </w:r>
      <w:r w:rsidRPr="00091225">
        <w:rPr>
          <w:rFonts w:ascii="Times New Roman" w:hAnsi="Times New Roman" w:cs="Times New Roman"/>
          <w:color w:val="000000"/>
          <w:sz w:val="24"/>
          <w:szCs w:val="24"/>
        </w:rPr>
        <w:t xml:space="preserve"> has not lost any of its edge with the passing of time. On the contrary, encouraged by its own success, it has grown ever stronger, to the point of genocide. The discrimination against citizens of Serbia who, because of the representation of the republics on the principle of parity, have fewer federal posts open to them than others and fewer of their own delegates in the Federal Assembly is politically untenable, and the vote of citizens from Serbia carries less weight than the vote of citizens from any of the other republics or any of the provinces</w:t>
      </w:r>
      <w:r w:rsidRPr="00091225">
        <w:rPr>
          <w:rFonts w:ascii="Times New Roman" w:hAnsi="Times New Roman" w:cs="Times New Roman"/>
          <w:sz w:val="24"/>
          <w:szCs w:val="24"/>
        </w:rPr>
        <w:t>”</w:t>
      </w:r>
      <w:r w:rsidR="00721BCE" w:rsidRPr="00091225">
        <w:rPr>
          <w:rStyle w:val="FootnoteReference"/>
          <w:rFonts w:ascii="Times New Roman" w:hAnsi="Times New Roman" w:cs="Times New Roman"/>
          <w:sz w:val="24"/>
          <w:szCs w:val="24"/>
        </w:rPr>
        <w:footnoteReference w:id="12"/>
      </w:r>
    </w:p>
    <w:p w:rsidR="00FE329D" w:rsidRPr="00091225" w:rsidRDefault="00721BCE"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This short paragraph contains three main point</w:t>
      </w:r>
      <w:r w:rsidR="00F31E2A" w:rsidRPr="00091225">
        <w:rPr>
          <w:rFonts w:ascii="Times New Roman" w:hAnsi="Times New Roman" w:cs="Times New Roman"/>
          <w:sz w:val="24"/>
          <w:szCs w:val="24"/>
        </w:rPr>
        <w:t>s</w:t>
      </w:r>
      <w:r w:rsidRPr="00091225">
        <w:rPr>
          <w:rFonts w:ascii="Times New Roman" w:hAnsi="Times New Roman" w:cs="Times New Roman"/>
          <w:sz w:val="24"/>
          <w:szCs w:val="24"/>
        </w:rPr>
        <w:t xml:space="preserve"> of Serbian lea</w:t>
      </w:r>
      <w:r w:rsidR="009845B6">
        <w:rPr>
          <w:rFonts w:ascii="Times New Roman" w:hAnsi="Times New Roman" w:cs="Times New Roman"/>
          <w:sz w:val="24"/>
          <w:szCs w:val="24"/>
        </w:rPr>
        <w:t>derships’ manipulations. First,</w:t>
      </w:r>
      <w:r w:rsidRPr="00091225">
        <w:rPr>
          <w:rFonts w:ascii="Times New Roman" w:hAnsi="Times New Roman" w:cs="Times New Roman"/>
          <w:sz w:val="24"/>
          <w:szCs w:val="24"/>
        </w:rPr>
        <w:t xml:space="preserve">that the vindictive policy against Serbs lasted for a long time. Second, that </w:t>
      </w:r>
      <w:r w:rsidR="005A5F99" w:rsidRPr="00091225">
        <w:rPr>
          <w:rFonts w:ascii="Times New Roman" w:hAnsi="Times New Roman" w:cs="Times New Roman"/>
          <w:sz w:val="24"/>
          <w:szCs w:val="24"/>
        </w:rPr>
        <w:t>Serbs are politically the only nation disadvantaged and third, that the politics of other republics towards Serbia took on the characteristics of genocide.</w:t>
      </w:r>
    </w:p>
    <w:p w:rsidR="002540F5" w:rsidRPr="00091225" w:rsidRDefault="00492492"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 </w:t>
      </w:r>
      <w:r w:rsidR="005A5F99" w:rsidRPr="00091225">
        <w:rPr>
          <w:rFonts w:ascii="Times New Roman" w:hAnsi="Times New Roman" w:cs="Times New Roman"/>
          <w:sz w:val="24"/>
          <w:szCs w:val="24"/>
        </w:rPr>
        <w:t xml:space="preserve">Describing the reasons for “Serbian exceptionalism” </w:t>
      </w:r>
      <w:r w:rsidR="002540F5" w:rsidRPr="00091225">
        <w:rPr>
          <w:rFonts w:ascii="Times New Roman" w:hAnsi="Times New Roman" w:cs="Times New Roman"/>
          <w:sz w:val="24"/>
          <w:szCs w:val="24"/>
        </w:rPr>
        <w:t>Veljko Vujacic</w:t>
      </w:r>
      <w:r w:rsidR="005A5F99" w:rsidRPr="00091225">
        <w:rPr>
          <w:rFonts w:ascii="Times New Roman" w:hAnsi="Times New Roman" w:cs="Times New Roman"/>
          <w:sz w:val="24"/>
          <w:szCs w:val="24"/>
        </w:rPr>
        <w:t xml:space="preserve"> </w:t>
      </w:r>
      <w:r w:rsidR="00D05259" w:rsidRPr="00091225">
        <w:rPr>
          <w:rFonts w:ascii="Times New Roman" w:hAnsi="Times New Roman" w:cs="Times New Roman"/>
          <w:sz w:val="24"/>
          <w:szCs w:val="24"/>
        </w:rPr>
        <w:t>argues that the abuse of Serbian common memory led to the civil war in Yugoslavia since Serbs were convinced by their leaders that they have to defend their national state</w:t>
      </w:r>
      <w:r w:rsidR="002540F5" w:rsidRPr="00091225">
        <w:rPr>
          <w:rFonts w:ascii="Times New Roman" w:hAnsi="Times New Roman" w:cs="Times New Roman"/>
          <w:sz w:val="24"/>
          <w:szCs w:val="24"/>
        </w:rPr>
        <w:t>. He writes that the problem of treating minorities and the talk about Serbian heroism cumulated into many speeches, news, articles, books and many other works by Serbian elite which subsequently had</w:t>
      </w:r>
      <w:r w:rsidR="00A91E07" w:rsidRPr="00091225">
        <w:rPr>
          <w:rFonts w:ascii="Times New Roman" w:hAnsi="Times New Roman" w:cs="Times New Roman"/>
          <w:sz w:val="24"/>
          <w:szCs w:val="24"/>
        </w:rPr>
        <w:t xml:space="preserve"> great influence on </w:t>
      </w:r>
      <w:r w:rsidR="002540F5" w:rsidRPr="00091225">
        <w:rPr>
          <w:rFonts w:ascii="Times New Roman" w:hAnsi="Times New Roman" w:cs="Times New Roman"/>
          <w:sz w:val="24"/>
          <w:szCs w:val="24"/>
        </w:rPr>
        <w:t xml:space="preserve">behavior of ordinary </w:t>
      </w:r>
      <w:r w:rsidR="00A91E07" w:rsidRPr="00091225">
        <w:rPr>
          <w:rFonts w:ascii="Times New Roman" w:hAnsi="Times New Roman" w:cs="Times New Roman"/>
          <w:sz w:val="24"/>
          <w:szCs w:val="24"/>
        </w:rPr>
        <w:t>Serbian people during the war. Next to M</w:t>
      </w:r>
      <w:r w:rsidR="00F35C60" w:rsidRPr="00091225">
        <w:rPr>
          <w:rFonts w:ascii="Times New Roman" w:hAnsi="Times New Roman" w:cs="Times New Roman"/>
          <w:sz w:val="24"/>
          <w:szCs w:val="24"/>
        </w:rPr>
        <w:t xml:space="preserve">emorandum, numerous works were published by prominent Serbian academics and politicians in which they glorify Serbian people and discuss how </w:t>
      </w:r>
      <w:r w:rsidR="00D05259" w:rsidRPr="00091225">
        <w:rPr>
          <w:rFonts w:ascii="Times New Roman" w:hAnsi="Times New Roman" w:cs="Times New Roman"/>
          <w:sz w:val="24"/>
          <w:szCs w:val="24"/>
        </w:rPr>
        <w:t xml:space="preserve">Serbs were sacrificed to the great extent </w:t>
      </w:r>
      <w:r w:rsidR="00F35C60" w:rsidRPr="00091225">
        <w:rPr>
          <w:rFonts w:ascii="Times New Roman" w:hAnsi="Times New Roman" w:cs="Times New Roman"/>
          <w:sz w:val="24"/>
          <w:szCs w:val="24"/>
        </w:rPr>
        <w:t xml:space="preserve">instead of </w:t>
      </w:r>
      <w:r w:rsidR="00A91E07" w:rsidRPr="00091225">
        <w:rPr>
          <w:rFonts w:ascii="Times New Roman" w:hAnsi="Times New Roman" w:cs="Times New Roman"/>
          <w:sz w:val="24"/>
          <w:szCs w:val="24"/>
        </w:rPr>
        <w:t xml:space="preserve">being </w:t>
      </w:r>
      <w:r w:rsidR="00F35C60" w:rsidRPr="00091225">
        <w:rPr>
          <w:rFonts w:ascii="Times New Roman" w:hAnsi="Times New Roman" w:cs="Times New Roman"/>
          <w:sz w:val="24"/>
          <w:szCs w:val="24"/>
        </w:rPr>
        <w:t xml:space="preserve">rewarded for their bravery. </w:t>
      </w:r>
      <w:r w:rsidR="00062288" w:rsidRPr="00091225">
        <w:rPr>
          <w:rFonts w:ascii="Times New Roman" w:hAnsi="Times New Roman" w:cs="Times New Roman"/>
          <w:sz w:val="24"/>
          <w:szCs w:val="24"/>
        </w:rPr>
        <w:t>Next to Memorandum, one of the most famous works was written by Vuk Draskovic, who organized democratic but nationalistic opposition to M</w:t>
      </w:r>
      <w:r w:rsidR="00F31E2A" w:rsidRPr="00091225">
        <w:rPr>
          <w:rFonts w:ascii="Times New Roman" w:hAnsi="Times New Roman" w:cs="Times New Roman"/>
          <w:sz w:val="24"/>
          <w:szCs w:val="24"/>
        </w:rPr>
        <w:t>ilosevic. The book is named “Noz</w:t>
      </w:r>
      <w:r w:rsidR="00062288" w:rsidRPr="00091225">
        <w:rPr>
          <w:rFonts w:ascii="Times New Roman" w:hAnsi="Times New Roman" w:cs="Times New Roman"/>
          <w:sz w:val="24"/>
          <w:szCs w:val="24"/>
        </w:rPr>
        <w:t>”</w:t>
      </w:r>
      <w:r w:rsidR="00A91E07" w:rsidRPr="00091225">
        <w:rPr>
          <w:rFonts w:ascii="Times New Roman" w:hAnsi="Times New Roman" w:cs="Times New Roman"/>
          <w:sz w:val="24"/>
          <w:szCs w:val="24"/>
        </w:rPr>
        <w:t xml:space="preserve"> </w:t>
      </w:r>
      <w:r w:rsidR="00062288" w:rsidRPr="00091225">
        <w:rPr>
          <w:rFonts w:ascii="Times New Roman" w:hAnsi="Times New Roman" w:cs="Times New Roman"/>
          <w:sz w:val="24"/>
          <w:szCs w:val="24"/>
        </w:rPr>
        <w:t>(the Knife)</w:t>
      </w:r>
      <w:r w:rsidR="00A91E07" w:rsidRPr="00091225">
        <w:rPr>
          <w:rFonts w:ascii="Times New Roman" w:hAnsi="Times New Roman" w:cs="Times New Roman"/>
          <w:sz w:val="24"/>
          <w:szCs w:val="24"/>
        </w:rPr>
        <w:t xml:space="preserve">. Draskovic </w:t>
      </w:r>
      <w:r w:rsidR="00D174C9" w:rsidRPr="00091225">
        <w:rPr>
          <w:rFonts w:ascii="Times New Roman" w:hAnsi="Times New Roman" w:cs="Times New Roman"/>
          <w:sz w:val="24"/>
          <w:szCs w:val="24"/>
        </w:rPr>
        <w:t>writes about</w:t>
      </w:r>
      <w:r w:rsidR="00062288" w:rsidRPr="00091225">
        <w:rPr>
          <w:rFonts w:ascii="Times New Roman" w:hAnsi="Times New Roman" w:cs="Times New Roman"/>
          <w:sz w:val="24"/>
          <w:szCs w:val="24"/>
        </w:rPr>
        <w:t xml:space="preserve"> the Serbian victims </w:t>
      </w:r>
      <w:r w:rsidR="00A91E07" w:rsidRPr="00091225">
        <w:rPr>
          <w:rFonts w:ascii="Times New Roman" w:hAnsi="Times New Roman" w:cs="Times New Roman"/>
          <w:sz w:val="24"/>
          <w:szCs w:val="24"/>
        </w:rPr>
        <w:t>of NDH</w:t>
      </w:r>
      <w:r w:rsidR="00F31E2A" w:rsidRPr="00091225">
        <w:rPr>
          <w:rFonts w:ascii="Times New Roman" w:hAnsi="Times New Roman" w:cs="Times New Roman"/>
          <w:sz w:val="24"/>
          <w:szCs w:val="24"/>
        </w:rPr>
        <w:t xml:space="preserve"> regime. Since </w:t>
      </w:r>
      <w:r w:rsidR="00062288" w:rsidRPr="00091225">
        <w:rPr>
          <w:rFonts w:ascii="Times New Roman" w:hAnsi="Times New Roman" w:cs="Times New Roman"/>
          <w:sz w:val="24"/>
          <w:szCs w:val="24"/>
        </w:rPr>
        <w:t>talk about that topic</w:t>
      </w:r>
      <w:r w:rsidR="00F31E2A" w:rsidRPr="00091225">
        <w:rPr>
          <w:rFonts w:ascii="Times New Roman" w:hAnsi="Times New Roman" w:cs="Times New Roman"/>
          <w:sz w:val="24"/>
          <w:szCs w:val="24"/>
        </w:rPr>
        <w:t xml:space="preserve"> was silenced</w:t>
      </w:r>
      <w:r w:rsidR="00062288" w:rsidRPr="00091225">
        <w:rPr>
          <w:rFonts w:ascii="Times New Roman" w:hAnsi="Times New Roman" w:cs="Times New Roman"/>
          <w:sz w:val="24"/>
          <w:szCs w:val="24"/>
        </w:rPr>
        <w:t xml:space="preserve"> </w:t>
      </w:r>
      <w:r w:rsidR="00F31E2A" w:rsidRPr="00091225">
        <w:rPr>
          <w:rFonts w:ascii="Times New Roman" w:hAnsi="Times New Roman" w:cs="Times New Roman"/>
          <w:sz w:val="24"/>
          <w:szCs w:val="24"/>
        </w:rPr>
        <w:t>during Tito regime and</w:t>
      </w:r>
      <w:r w:rsidR="00062288" w:rsidRPr="00091225">
        <w:rPr>
          <w:rFonts w:ascii="Times New Roman" w:hAnsi="Times New Roman" w:cs="Times New Roman"/>
          <w:sz w:val="24"/>
          <w:szCs w:val="24"/>
        </w:rPr>
        <w:t xml:space="preserve"> uncovered at the time of conflict and inflation, these facts stirred up negative, nationalistic emotions among Serbian people</w:t>
      </w:r>
      <w:r w:rsidR="007827E8" w:rsidRPr="00091225">
        <w:rPr>
          <w:rFonts w:ascii="Times New Roman" w:hAnsi="Times New Roman" w:cs="Times New Roman"/>
          <w:sz w:val="24"/>
          <w:szCs w:val="24"/>
        </w:rPr>
        <w:t xml:space="preserve"> that served as a trigger for Serbia</w:t>
      </w:r>
      <w:r w:rsidR="00336746" w:rsidRPr="00091225">
        <w:rPr>
          <w:rFonts w:ascii="Times New Roman" w:hAnsi="Times New Roman" w:cs="Times New Roman"/>
          <w:sz w:val="24"/>
          <w:szCs w:val="24"/>
        </w:rPr>
        <w:t>n</w:t>
      </w:r>
      <w:r w:rsidR="007827E8" w:rsidRPr="00091225">
        <w:rPr>
          <w:rFonts w:ascii="Times New Roman" w:hAnsi="Times New Roman" w:cs="Times New Roman"/>
          <w:sz w:val="24"/>
          <w:szCs w:val="24"/>
        </w:rPr>
        <w:t xml:space="preserve"> fighters</w:t>
      </w:r>
      <w:r w:rsidR="00062288" w:rsidRPr="00091225">
        <w:rPr>
          <w:rFonts w:ascii="Times New Roman" w:hAnsi="Times New Roman" w:cs="Times New Roman"/>
          <w:sz w:val="24"/>
          <w:szCs w:val="24"/>
        </w:rPr>
        <w:t xml:space="preserve">. Some other </w:t>
      </w:r>
      <w:r w:rsidR="00A91E07" w:rsidRPr="00091225">
        <w:rPr>
          <w:rFonts w:ascii="Times New Roman" w:hAnsi="Times New Roman" w:cs="Times New Roman"/>
          <w:sz w:val="24"/>
          <w:szCs w:val="24"/>
        </w:rPr>
        <w:t>well-known</w:t>
      </w:r>
      <w:r w:rsidR="00062288" w:rsidRPr="00091225">
        <w:rPr>
          <w:rFonts w:ascii="Times New Roman" w:hAnsi="Times New Roman" w:cs="Times New Roman"/>
          <w:sz w:val="24"/>
          <w:szCs w:val="24"/>
        </w:rPr>
        <w:t xml:space="preserve"> nationalistic pieces from that time are “Vreme Smrti” (Time of Death) and “Gresnik” (The Sinner) by Dobrica Cosic, Serbian writer who was to become pr</w:t>
      </w:r>
      <w:r w:rsidR="00445777" w:rsidRPr="00091225">
        <w:rPr>
          <w:rFonts w:ascii="Times New Roman" w:hAnsi="Times New Roman" w:cs="Times New Roman"/>
          <w:sz w:val="24"/>
          <w:szCs w:val="24"/>
        </w:rPr>
        <w:t xml:space="preserve">esident of Federal Republic of </w:t>
      </w:r>
      <w:r w:rsidR="00062288" w:rsidRPr="00091225">
        <w:rPr>
          <w:rFonts w:ascii="Times New Roman" w:hAnsi="Times New Roman" w:cs="Times New Roman"/>
          <w:sz w:val="24"/>
          <w:szCs w:val="24"/>
        </w:rPr>
        <w:t xml:space="preserve">Yugoslavia in 1992. </w:t>
      </w:r>
    </w:p>
    <w:p w:rsidR="002540F5" w:rsidRDefault="00F35C60"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After all the evidence presented one cannot disagree that t</w:t>
      </w:r>
      <w:r w:rsidR="002540F5" w:rsidRPr="00091225">
        <w:rPr>
          <w:rFonts w:ascii="Times New Roman" w:hAnsi="Times New Roman" w:cs="Times New Roman"/>
          <w:sz w:val="24"/>
          <w:szCs w:val="24"/>
        </w:rPr>
        <w:t>he argument</w:t>
      </w:r>
      <w:r w:rsidRPr="00091225">
        <w:rPr>
          <w:rFonts w:ascii="Times New Roman" w:hAnsi="Times New Roman" w:cs="Times New Roman"/>
          <w:sz w:val="24"/>
          <w:szCs w:val="24"/>
        </w:rPr>
        <w:t xml:space="preserve"> of Serbian history and the way</w:t>
      </w:r>
      <w:r w:rsidR="002540F5" w:rsidRPr="00091225">
        <w:rPr>
          <w:rFonts w:ascii="Times New Roman" w:hAnsi="Times New Roman" w:cs="Times New Roman"/>
          <w:sz w:val="24"/>
          <w:szCs w:val="24"/>
        </w:rPr>
        <w:t xml:space="preserve"> it was used for manipulation is a strong one. Indee</w:t>
      </w:r>
      <w:r w:rsidR="00966437" w:rsidRPr="00091225">
        <w:rPr>
          <w:rFonts w:ascii="Times New Roman" w:hAnsi="Times New Roman" w:cs="Times New Roman"/>
          <w:sz w:val="24"/>
          <w:szCs w:val="24"/>
        </w:rPr>
        <w:t xml:space="preserve">d, “leaders drew on the malign </w:t>
      </w:r>
      <w:r w:rsidR="002540F5" w:rsidRPr="00091225">
        <w:rPr>
          <w:rFonts w:ascii="Times New Roman" w:hAnsi="Times New Roman" w:cs="Times New Roman"/>
          <w:sz w:val="24"/>
          <w:szCs w:val="24"/>
        </w:rPr>
        <w:t>threads of their people’s history to bind them and pull them into the war</w:t>
      </w:r>
      <w:r w:rsidR="00966437" w:rsidRPr="00091225">
        <w:rPr>
          <w:rFonts w:ascii="Times New Roman" w:hAnsi="Times New Roman" w:cs="Times New Roman"/>
          <w:sz w:val="24"/>
          <w:szCs w:val="24"/>
        </w:rPr>
        <w:t>… [and</w:t>
      </w:r>
      <w:r w:rsidR="002540F5" w:rsidRPr="00091225">
        <w:rPr>
          <w:rFonts w:ascii="Times New Roman" w:hAnsi="Times New Roman" w:cs="Times New Roman"/>
          <w:sz w:val="24"/>
          <w:szCs w:val="24"/>
        </w:rPr>
        <w:t>] if Serbian history had been different, today’s generations could not have been manipulated in the same way”</w:t>
      </w:r>
      <w:r w:rsidRPr="00091225">
        <w:rPr>
          <w:rStyle w:val="FootnoteReference"/>
          <w:rFonts w:ascii="Times New Roman" w:hAnsi="Times New Roman" w:cs="Times New Roman"/>
          <w:sz w:val="24"/>
          <w:szCs w:val="24"/>
        </w:rPr>
        <w:footnoteReference w:id="13"/>
      </w:r>
      <w:r w:rsidR="002540F5" w:rsidRPr="00091225">
        <w:rPr>
          <w:rFonts w:ascii="Times New Roman" w:hAnsi="Times New Roman" w:cs="Times New Roman"/>
          <w:sz w:val="24"/>
          <w:szCs w:val="24"/>
        </w:rPr>
        <w:t>. However, it is not just the domestic politics that influenced the war.</w:t>
      </w:r>
      <w:r w:rsidR="00336746" w:rsidRPr="00091225">
        <w:rPr>
          <w:rFonts w:ascii="Times New Roman" w:hAnsi="Times New Roman" w:cs="Times New Roman"/>
          <w:sz w:val="24"/>
          <w:szCs w:val="24"/>
        </w:rPr>
        <w:t xml:space="preserve"> The n</w:t>
      </w:r>
      <w:r w:rsidR="002540F5" w:rsidRPr="00091225">
        <w:rPr>
          <w:rFonts w:ascii="Times New Roman" w:hAnsi="Times New Roman" w:cs="Times New Roman"/>
          <w:sz w:val="24"/>
          <w:szCs w:val="24"/>
        </w:rPr>
        <w:t xml:space="preserve">ext section of this research will focus on how </w:t>
      </w:r>
      <w:r w:rsidR="00336746" w:rsidRPr="00091225">
        <w:rPr>
          <w:rFonts w:ascii="Times New Roman" w:hAnsi="Times New Roman" w:cs="Times New Roman"/>
          <w:sz w:val="24"/>
          <w:szCs w:val="24"/>
        </w:rPr>
        <w:t xml:space="preserve">the </w:t>
      </w:r>
      <w:r w:rsidR="002540F5" w:rsidRPr="00091225">
        <w:rPr>
          <w:rFonts w:ascii="Times New Roman" w:hAnsi="Times New Roman" w:cs="Times New Roman"/>
          <w:sz w:val="24"/>
          <w:szCs w:val="24"/>
        </w:rPr>
        <w:t xml:space="preserve">international stage made the </w:t>
      </w:r>
      <w:r w:rsidR="00966437" w:rsidRPr="00091225">
        <w:rPr>
          <w:rFonts w:ascii="Times New Roman" w:hAnsi="Times New Roman" w:cs="Times New Roman"/>
          <w:sz w:val="24"/>
          <w:szCs w:val="24"/>
        </w:rPr>
        <w:t>situation worse at certain times</w:t>
      </w:r>
      <w:r w:rsidR="002540F5" w:rsidRPr="00091225">
        <w:rPr>
          <w:rFonts w:ascii="Times New Roman" w:hAnsi="Times New Roman" w:cs="Times New Roman"/>
          <w:sz w:val="24"/>
          <w:szCs w:val="24"/>
        </w:rPr>
        <w:t>.</w:t>
      </w:r>
    </w:p>
    <w:p w:rsidR="0083108B" w:rsidRPr="00091225" w:rsidRDefault="0083108B" w:rsidP="00C46834">
      <w:pPr>
        <w:spacing w:line="480" w:lineRule="auto"/>
        <w:ind w:firstLine="708"/>
        <w:jc w:val="both"/>
        <w:rPr>
          <w:rFonts w:ascii="Times New Roman" w:hAnsi="Times New Roman" w:cs="Times New Roman"/>
          <w:sz w:val="24"/>
          <w:szCs w:val="24"/>
        </w:rPr>
      </w:pPr>
    </w:p>
    <w:p w:rsidR="0053408A" w:rsidRPr="00091225" w:rsidRDefault="00D174C9" w:rsidP="00C46834">
      <w:pPr>
        <w:spacing w:line="480" w:lineRule="auto"/>
        <w:jc w:val="both"/>
        <w:rPr>
          <w:rFonts w:ascii="Times New Roman" w:hAnsi="Times New Roman" w:cs="Times New Roman"/>
          <w:i/>
          <w:sz w:val="24"/>
          <w:szCs w:val="24"/>
        </w:rPr>
      </w:pPr>
      <w:r w:rsidRPr="00091225">
        <w:rPr>
          <w:rFonts w:ascii="Times New Roman" w:hAnsi="Times New Roman" w:cs="Times New Roman"/>
          <w:i/>
          <w:sz w:val="24"/>
          <w:szCs w:val="24"/>
        </w:rPr>
        <w:t xml:space="preserve">International </w:t>
      </w:r>
      <w:r w:rsidR="0053408A" w:rsidRPr="00091225">
        <w:rPr>
          <w:rFonts w:ascii="Times New Roman" w:hAnsi="Times New Roman" w:cs="Times New Roman"/>
          <w:i/>
          <w:sz w:val="24"/>
          <w:szCs w:val="24"/>
        </w:rPr>
        <w:t>disinterest and misunderstanding explanation</w:t>
      </w:r>
    </w:p>
    <w:p w:rsidR="00966437" w:rsidRPr="00091225" w:rsidRDefault="009C6B38"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Although the international community was not the initial cause of the war in Yugoslavia, the decisions made in Brussels and Washington</w:t>
      </w:r>
      <w:r w:rsidR="00792460" w:rsidRPr="00091225">
        <w:rPr>
          <w:rFonts w:ascii="Times New Roman" w:hAnsi="Times New Roman" w:cs="Times New Roman"/>
          <w:sz w:val="24"/>
          <w:szCs w:val="24"/>
        </w:rPr>
        <w:t xml:space="preserve"> and the events</w:t>
      </w:r>
      <w:r w:rsidR="00ED54D4" w:rsidRPr="00091225">
        <w:rPr>
          <w:rFonts w:ascii="Times New Roman" w:hAnsi="Times New Roman" w:cs="Times New Roman"/>
          <w:sz w:val="24"/>
          <w:szCs w:val="24"/>
        </w:rPr>
        <w:t xml:space="preserve"> on the international stage</w:t>
      </w:r>
      <w:r w:rsidRPr="00091225">
        <w:rPr>
          <w:rFonts w:ascii="Times New Roman" w:hAnsi="Times New Roman" w:cs="Times New Roman"/>
          <w:sz w:val="24"/>
          <w:szCs w:val="24"/>
        </w:rPr>
        <w:t xml:space="preserve"> were often those which influenced the Yugoslavian leadership to act in</w:t>
      </w:r>
      <w:r w:rsidR="00ED54D4" w:rsidRPr="00091225">
        <w:rPr>
          <w:rFonts w:ascii="Times New Roman" w:hAnsi="Times New Roman" w:cs="Times New Roman"/>
          <w:sz w:val="24"/>
          <w:szCs w:val="24"/>
        </w:rPr>
        <w:t xml:space="preserve"> an</w:t>
      </w:r>
      <w:r w:rsidRPr="00091225">
        <w:rPr>
          <w:rFonts w:ascii="Times New Roman" w:hAnsi="Times New Roman" w:cs="Times New Roman"/>
          <w:sz w:val="24"/>
          <w:szCs w:val="24"/>
        </w:rPr>
        <w:t xml:space="preserve"> aggressive manner. First off all, Russia started to fall apart which made Yugoslavia lose its strongest role that it had during the Cold</w:t>
      </w:r>
      <w:r w:rsidR="00792460" w:rsidRPr="00091225">
        <w:rPr>
          <w:rFonts w:ascii="Times New Roman" w:hAnsi="Times New Roman" w:cs="Times New Roman"/>
          <w:sz w:val="24"/>
          <w:szCs w:val="24"/>
        </w:rPr>
        <w:t xml:space="preserve"> War</w:t>
      </w:r>
      <w:r w:rsidRPr="00091225">
        <w:rPr>
          <w:rFonts w:ascii="Times New Roman" w:hAnsi="Times New Roman" w:cs="Times New Roman"/>
          <w:sz w:val="24"/>
          <w:szCs w:val="24"/>
        </w:rPr>
        <w:t xml:space="preserve">-being the bridge between East and West. </w:t>
      </w:r>
      <w:r w:rsidR="00B658B9" w:rsidRPr="00091225">
        <w:rPr>
          <w:rFonts w:ascii="Times New Roman" w:hAnsi="Times New Roman" w:cs="Times New Roman"/>
          <w:sz w:val="24"/>
          <w:szCs w:val="24"/>
        </w:rPr>
        <w:t xml:space="preserve"> </w:t>
      </w:r>
      <w:r w:rsidR="00ED54D4" w:rsidRPr="00091225">
        <w:rPr>
          <w:rFonts w:ascii="Times New Roman" w:hAnsi="Times New Roman" w:cs="Times New Roman"/>
          <w:sz w:val="24"/>
          <w:szCs w:val="24"/>
        </w:rPr>
        <w:t>While Yugoslavia was experiencing</w:t>
      </w:r>
      <w:r w:rsidR="00B658B9" w:rsidRPr="00091225">
        <w:rPr>
          <w:rFonts w:ascii="Times New Roman" w:hAnsi="Times New Roman" w:cs="Times New Roman"/>
          <w:sz w:val="24"/>
          <w:szCs w:val="24"/>
        </w:rPr>
        <w:t xml:space="preserve"> ec</w:t>
      </w:r>
      <w:r w:rsidR="00ED54D4" w:rsidRPr="00091225">
        <w:rPr>
          <w:rFonts w:ascii="Times New Roman" w:hAnsi="Times New Roman" w:cs="Times New Roman"/>
          <w:sz w:val="24"/>
          <w:szCs w:val="24"/>
        </w:rPr>
        <w:t>onomic hardship during the ‘80s</w:t>
      </w:r>
      <w:r w:rsidR="00B658B9" w:rsidRPr="00091225">
        <w:rPr>
          <w:rFonts w:ascii="Times New Roman" w:hAnsi="Times New Roman" w:cs="Times New Roman"/>
          <w:sz w:val="24"/>
          <w:szCs w:val="24"/>
        </w:rPr>
        <w:t xml:space="preserve"> IMF and foreign creditors were push</w:t>
      </w:r>
      <w:r w:rsidR="0030306A" w:rsidRPr="00091225">
        <w:rPr>
          <w:rFonts w:ascii="Times New Roman" w:hAnsi="Times New Roman" w:cs="Times New Roman"/>
          <w:sz w:val="24"/>
          <w:szCs w:val="24"/>
        </w:rPr>
        <w:t>ing for liberalization which gave great advantage to those republics</w:t>
      </w:r>
      <w:r w:rsidR="00792460" w:rsidRPr="00091225">
        <w:rPr>
          <w:rFonts w:ascii="Times New Roman" w:hAnsi="Times New Roman" w:cs="Times New Roman"/>
          <w:sz w:val="24"/>
          <w:szCs w:val="24"/>
        </w:rPr>
        <w:t xml:space="preserve">, Croatian and Slovenia, </w:t>
      </w:r>
      <w:r w:rsidR="0030306A" w:rsidRPr="00091225">
        <w:rPr>
          <w:rFonts w:ascii="Times New Roman" w:hAnsi="Times New Roman" w:cs="Times New Roman"/>
          <w:sz w:val="24"/>
          <w:szCs w:val="24"/>
        </w:rPr>
        <w:t>which were already much we</w:t>
      </w:r>
      <w:r w:rsidR="00792460" w:rsidRPr="00091225">
        <w:rPr>
          <w:rFonts w:ascii="Times New Roman" w:hAnsi="Times New Roman" w:cs="Times New Roman"/>
          <w:sz w:val="24"/>
          <w:szCs w:val="24"/>
        </w:rPr>
        <w:t xml:space="preserve">althier </w:t>
      </w:r>
      <w:r w:rsidR="0030306A" w:rsidRPr="00091225">
        <w:rPr>
          <w:rFonts w:ascii="Times New Roman" w:hAnsi="Times New Roman" w:cs="Times New Roman"/>
          <w:sz w:val="24"/>
          <w:szCs w:val="24"/>
        </w:rPr>
        <w:t>than the r</w:t>
      </w:r>
      <w:r w:rsidR="00ED54D4" w:rsidRPr="00091225">
        <w:rPr>
          <w:rFonts w:ascii="Times New Roman" w:hAnsi="Times New Roman" w:cs="Times New Roman"/>
          <w:sz w:val="24"/>
          <w:szCs w:val="24"/>
        </w:rPr>
        <w:t>est of the Yugoslavia. Secondly, when</w:t>
      </w:r>
      <w:r w:rsidR="0030306A" w:rsidRPr="00091225">
        <w:rPr>
          <w:rFonts w:ascii="Times New Roman" w:hAnsi="Times New Roman" w:cs="Times New Roman"/>
          <w:sz w:val="24"/>
          <w:szCs w:val="24"/>
        </w:rPr>
        <w:t xml:space="preserve"> the conflict was about to start, great powers did not </w:t>
      </w:r>
      <w:r w:rsidR="00792460" w:rsidRPr="00091225">
        <w:rPr>
          <w:rFonts w:ascii="Times New Roman" w:hAnsi="Times New Roman" w:cs="Times New Roman"/>
          <w:sz w:val="24"/>
          <w:szCs w:val="24"/>
        </w:rPr>
        <w:t>show much interests to stop it. R</w:t>
      </w:r>
      <w:r w:rsidR="0030306A" w:rsidRPr="00091225">
        <w:rPr>
          <w:rFonts w:ascii="Times New Roman" w:hAnsi="Times New Roman" w:cs="Times New Roman"/>
          <w:sz w:val="24"/>
          <w:szCs w:val="24"/>
        </w:rPr>
        <w:t>ather they tend</w:t>
      </w:r>
      <w:r w:rsidR="00792460" w:rsidRPr="00091225">
        <w:rPr>
          <w:rFonts w:ascii="Times New Roman" w:hAnsi="Times New Roman" w:cs="Times New Roman"/>
          <w:sz w:val="24"/>
          <w:szCs w:val="24"/>
        </w:rPr>
        <w:t>ed</w:t>
      </w:r>
      <w:r w:rsidR="0030306A" w:rsidRPr="00091225">
        <w:rPr>
          <w:rFonts w:ascii="Times New Roman" w:hAnsi="Times New Roman" w:cs="Times New Roman"/>
          <w:sz w:val="24"/>
          <w:szCs w:val="24"/>
        </w:rPr>
        <w:t xml:space="preserve"> to see the conflict as the matter of domestic politics long into the war. Like Secretary Madeleine Albright confessed, the war in Yugoslavia would </w:t>
      </w:r>
      <w:r w:rsidR="00792460" w:rsidRPr="00091225">
        <w:rPr>
          <w:rFonts w:ascii="Times New Roman" w:hAnsi="Times New Roman" w:cs="Times New Roman"/>
          <w:sz w:val="24"/>
          <w:szCs w:val="24"/>
        </w:rPr>
        <w:t xml:space="preserve">not have </w:t>
      </w:r>
      <w:r w:rsidR="0030306A" w:rsidRPr="00091225">
        <w:rPr>
          <w:rFonts w:ascii="Times New Roman" w:hAnsi="Times New Roman" w:cs="Times New Roman"/>
          <w:sz w:val="24"/>
          <w:szCs w:val="24"/>
        </w:rPr>
        <w:t>take</w:t>
      </w:r>
      <w:r w:rsidR="00792460" w:rsidRPr="00091225">
        <w:rPr>
          <w:rFonts w:ascii="Times New Roman" w:hAnsi="Times New Roman" w:cs="Times New Roman"/>
          <w:sz w:val="24"/>
          <w:szCs w:val="24"/>
        </w:rPr>
        <w:t>n</w:t>
      </w:r>
      <w:r w:rsidR="0030306A" w:rsidRPr="00091225">
        <w:rPr>
          <w:rFonts w:ascii="Times New Roman" w:hAnsi="Times New Roman" w:cs="Times New Roman"/>
          <w:sz w:val="24"/>
          <w:szCs w:val="24"/>
        </w:rPr>
        <w:t xml:space="preserve"> on such deadly shapes if the international community was faster in deciding</w:t>
      </w:r>
      <w:r w:rsidR="00ED54D4" w:rsidRPr="00091225">
        <w:rPr>
          <w:rFonts w:ascii="Times New Roman" w:hAnsi="Times New Roman" w:cs="Times New Roman"/>
          <w:sz w:val="24"/>
          <w:szCs w:val="24"/>
        </w:rPr>
        <w:t xml:space="preserve"> on</w:t>
      </w:r>
      <w:r w:rsidR="0030306A" w:rsidRPr="00091225">
        <w:rPr>
          <w:rFonts w:ascii="Times New Roman" w:hAnsi="Times New Roman" w:cs="Times New Roman"/>
          <w:sz w:val="24"/>
          <w:szCs w:val="24"/>
        </w:rPr>
        <w:t xml:space="preserve"> use </w:t>
      </w:r>
      <w:r w:rsidR="00ED54D4" w:rsidRPr="00091225">
        <w:rPr>
          <w:rFonts w:ascii="Times New Roman" w:hAnsi="Times New Roman" w:cs="Times New Roman"/>
          <w:sz w:val="24"/>
          <w:szCs w:val="24"/>
        </w:rPr>
        <w:t xml:space="preserve">of </w:t>
      </w:r>
      <w:r w:rsidR="0030306A" w:rsidRPr="00091225">
        <w:rPr>
          <w:rFonts w:ascii="Times New Roman" w:hAnsi="Times New Roman" w:cs="Times New Roman"/>
          <w:sz w:val="24"/>
          <w:szCs w:val="24"/>
        </w:rPr>
        <w:t>threat of force to intimidate Yugoslavian leadership. Lastly, once the international community was involved in the conflict, the peace plans they made reflected misunderstanding of the situation on the g</w:t>
      </w:r>
      <w:r w:rsidR="004B17D4" w:rsidRPr="00091225">
        <w:rPr>
          <w:rFonts w:ascii="Times New Roman" w:hAnsi="Times New Roman" w:cs="Times New Roman"/>
          <w:sz w:val="24"/>
          <w:szCs w:val="24"/>
        </w:rPr>
        <w:t>round and miscalculation of Serbian, Bosnian and Croatian leaders’ actions.</w:t>
      </w:r>
      <w:r w:rsidR="0030306A" w:rsidRPr="00091225">
        <w:rPr>
          <w:rFonts w:ascii="Times New Roman" w:hAnsi="Times New Roman" w:cs="Times New Roman"/>
          <w:sz w:val="24"/>
          <w:szCs w:val="24"/>
        </w:rPr>
        <w:t xml:space="preserve"> </w:t>
      </w:r>
      <w:r w:rsidRPr="00091225">
        <w:rPr>
          <w:rFonts w:ascii="Times New Roman" w:hAnsi="Times New Roman" w:cs="Times New Roman"/>
          <w:sz w:val="24"/>
          <w:szCs w:val="24"/>
        </w:rPr>
        <w:t xml:space="preserve">  </w:t>
      </w:r>
      <w:r w:rsidR="00D174C9" w:rsidRPr="00091225">
        <w:rPr>
          <w:rFonts w:ascii="Times New Roman" w:hAnsi="Times New Roman" w:cs="Times New Roman"/>
          <w:sz w:val="24"/>
          <w:szCs w:val="24"/>
        </w:rPr>
        <w:t xml:space="preserve"> </w:t>
      </w:r>
    </w:p>
    <w:p w:rsidR="004B17D4" w:rsidRPr="00091225" w:rsidRDefault="007C4A59"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In order to understand how</w:t>
      </w:r>
      <w:r w:rsidR="00792460" w:rsidRPr="00091225">
        <w:rPr>
          <w:rFonts w:ascii="Times New Roman" w:hAnsi="Times New Roman" w:cs="Times New Roman"/>
          <w:sz w:val="24"/>
          <w:szCs w:val="24"/>
        </w:rPr>
        <w:t xml:space="preserve"> the </w:t>
      </w:r>
      <w:r w:rsidRPr="00091225">
        <w:rPr>
          <w:rFonts w:ascii="Times New Roman" w:hAnsi="Times New Roman" w:cs="Times New Roman"/>
          <w:sz w:val="24"/>
          <w:szCs w:val="24"/>
        </w:rPr>
        <w:t>international community made the situation in Yugoslavia suitable for war</w:t>
      </w:r>
      <w:r w:rsidR="00792460"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next few paragraphs are going to unpack the argument </w:t>
      </w:r>
      <w:r w:rsidR="00792460" w:rsidRPr="00091225">
        <w:rPr>
          <w:rFonts w:ascii="Times New Roman" w:hAnsi="Times New Roman" w:cs="Times New Roman"/>
          <w:sz w:val="24"/>
          <w:szCs w:val="24"/>
        </w:rPr>
        <w:t>made above. First</w:t>
      </w:r>
      <w:r w:rsidR="00ED54D4" w:rsidRPr="00091225">
        <w:rPr>
          <w:rFonts w:ascii="Times New Roman" w:hAnsi="Times New Roman" w:cs="Times New Roman"/>
          <w:sz w:val="24"/>
          <w:szCs w:val="24"/>
        </w:rPr>
        <w:t xml:space="preserve">, </w:t>
      </w:r>
      <w:r w:rsidR="00ED102A" w:rsidRPr="00091225">
        <w:rPr>
          <w:rFonts w:ascii="Times New Roman" w:hAnsi="Times New Roman" w:cs="Times New Roman"/>
          <w:sz w:val="24"/>
          <w:szCs w:val="24"/>
        </w:rPr>
        <w:t>one has</w:t>
      </w:r>
      <w:r w:rsidRPr="00091225">
        <w:rPr>
          <w:rFonts w:ascii="Times New Roman" w:hAnsi="Times New Roman" w:cs="Times New Roman"/>
          <w:sz w:val="24"/>
          <w:szCs w:val="24"/>
        </w:rPr>
        <w:t xml:space="preserve"> to look at the economic </w:t>
      </w:r>
      <w:r w:rsidR="00875ACD" w:rsidRPr="00091225">
        <w:rPr>
          <w:rFonts w:ascii="Times New Roman" w:hAnsi="Times New Roman" w:cs="Times New Roman"/>
          <w:sz w:val="24"/>
          <w:szCs w:val="24"/>
        </w:rPr>
        <w:t xml:space="preserve">and political </w:t>
      </w:r>
      <w:r w:rsidRPr="00091225">
        <w:rPr>
          <w:rFonts w:ascii="Times New Roman" w:hAnsi="Times New Roman" w:cs="Times New Roman"/>
          <w:sz w:val="24"/>
          <w:szCs w:val="24"/>
        </w:rPr>
        <w:t>situation of Yugoslavia and its republics.</w:t>
      </w:r>
      <w:r w:rsidR="00792460" w:rsidRPr="00091225">
        <w:rPr>
          <w:rFonts w:ascii="Times New Roman" w:hAnsi="Times New Roman" w:cs="Times New Roman"/>
          <w:sz w:val="24"/>
          <w:szCs w:val="24"/>
        </w:rPr>
        <w:t xml:space="preserve"> Under</w:t>
      </w:r>
      <w:r w:rsidR="00875ACD" w:rsidRPr="00091225">
        <w:rPr>
          <w:rFonts w:ascii="Times New Roman" w:hAnsi="Times New Roman" w:cs="Times New Roman"/>
          <w:sz w:val="24"/>
          <w:szCs w:val="24"/>
        </w:rPr>
        <w:t xml:space="preserve"> communism</w:t>
      </w:r>
      <w:r w:rsidR="00E35EE2" w:rsidRPr="00091225">
        <w:rPr>
          <w:rFonts w:ascii="Times New Roman" w:hAnsi="Times New Roman" w:cs="Times New Roman"/>
          <w:sz w:val="24"/>
          <w:szCs w:val="24"/>
        </w:rPr>
        <w:t xml:space="preserve"> “the principle of sovereignty…was simultaneously political and economic, incorporating a long tradition of local self-government in Balkans, the principle of national self-determination…and democratic and socialist ideas of popular sovereignty.”</w:t>
      </w:r>
      <w:r w:rsidR="00E35EE2" w:rsidRPr="00091225">
        <w:rPr>
          <w:rStyle w:val="FootnoteReference"/>
          <w:rFonts w:ascii="Times New Roman" w:hAnsi="Times New Roman" w:cs="Times New Roman"/>
          <w:sz w:val="24"/>
          <w:szCs w:val="24"/>
        </w:rPr>
        <w:footnoteReference w:id="14"/>
      </w:r>
      <w:r w:rsidR="00ED54D4" w:rsidRPr="00091225">
        <w:rPr>
          <w:rFonts w:ascii="Times New Roman" w:hAnsi="Times New Roman" w:cs="Times New Roman"/>
          <w:sz w:val="24"/>
          <w:szCs w:val="24"/>
        </w:rPr>
        <w:t xml:space="preserve"> Th</w:t>
      </w:r>
      <w:r w:rsidR="00792460" w:rsidRPr="00091225">
        <w:rPr>
          <w:rFonts w:ascii="Times New Roman" w:hAnsi="Times New Roman" w:cs="Times New Roman"/>
          <w:sz w:val="24"/>
          <w:szCs w:val="24"/>
        </w:rPr>
        <w:t>is means that republics had</w:t>
      </w:r>
      <w:r w:rsidR="00E35EE2" w:rsidRPr="00091225">
        <w:rPr>
          <w:rFonts w:ascii="Times New Roman" w:hAnsi="Times New Roman" w:cs="Times New Roman"/>
          <w:sz w:val="24"/>
          <w:szCs w:val="24"/>
        </w:rPr>
        <w:t xml:space="preserve"> political and economic freedom since each republic had the autonomy over its budget and administration. Within the republic, workers had the right to unite and send their representatives to the legislation assemblies. This constitutional key, together with the principle of “one republic, one vote”, was the bases of equality and it ensured</w:t>
      </w:r>
      <w:r w:rsidR="005D332B" w:rsidRPr="00091225">
        <w:rPr>
          <w:rFonts w:ascii="Times New Roman" w:hAnsi="Times New Roman" w:cs="Times New Roman"/>
          <w:sz w:val="24"/>
          <w:szCs w:val="24"/>
        </w:rPr>
        <w:t xml:space="preserve"> </w:t>
      </w:r>
      <w:r w:rsidR="00E35EE2" w:rsidRPr="00091225">
        <w:rPr>
          <w:rFonts w:ascii="Times New Roman" w:hAnsi="Times New Roman" w:cs="Times New Roman"/>
          <w:sz w:val="24"/>
          <w:szCs w:val="24"/>
        </w:rPr>
        <w:t xml:space="preserve">the stability of </w:t>
      </w:r>
      <w:r w:rsidR="00792460" w:rsidRPr="00091225">
        <w:rPr>
          <w:rFonts w:ascii="Times New Roman" w:hAnsi="Times New Roman" w:cs="Times New Roman"/>
          <w:sz w:val="24"/>
          <w:szCs w:val="24"/>
        </w:rPr>
        <w:t xml:space="preserve">a </w:t>
      </w:r>
      <w:r w:rsidR="00E35EE2" w:rsidRPr="00091225">
        <w:rPr>
          <w:rFonts w:ascii="Times New Roman" w:hAnsi="Times New Roman" w:cs="Times New Roman"/>
          <w:sz w:val="24"/>
          <w:szCs w:val="24"/>
        </w:rPr>
        <w:t xml:space="preserve">multinational state in which everyone contributed to the </w:t>
      </w:r>
      <w:r w:rsidR="005D332B" w:rsidRPr="00091225">
        <w:rPr>
          <w:rFonts w:ascii="Times New Roman" w:hAnsi="Times New Roman" w:cs="Times New Roman"/>
          <w:sz w:val="24"/>
          <w:szCs w:val="24"/>
        </w:rPr>
        <w:t>wellbeing of Yugoslavia. Thanks to those constitutional keys, decentralization</w:t>
      </w:r>
      <w:r w:rsidR="000C1E7F" w:rsidRPr="00091225">
        <w:rPr>
          <w:rFonts w:ascii="Times New Roman" w:hAnsi="Times New Roman" w:cs="Times New Roman"/>
          <w:sz w:val="24"/>
          <w:szCs w:val="24"/>
        </w:rPr>
        <w:t xml:space="preserve"> that</w:t>
      </w:r>
      <w:r w:rsidR="005D332B" w:rsidRPr="00091225">
        <w:rPr>
          <w:rFonts w:ascii="Times New Roman" w:hAnsi="Times New Roman" w:cs="Times New Roman"/>
          <w:sz w:val="24"/>
          <w:szCs w:val="24"/>
        </w:rPr>
        <w:t xml:space="preserve"> came to be greater </w:t>
      </w:r>
      <w:r w:rsidR="000C1E7F" w:rsidRPr="00091225">
        <w:rPr>
          <w:rFonts w:ascii="Times New Roman" w:hAnsi="Times New Roman" w:cs="Times New Roman"/>
          <w:sz w:val="24"/>
          <w:szCs w:val="24"/>
        </w:rPr>
        <w:t xml:space="preserve">as the time passed, thanks to </w:t>
      </w:r>
      <w:r w:rsidR="005D332B" w:rsidRPr="00091225">
        <w:rPr>
          <w:rFonts w:ascii="Times New Roman" w:hAnsi="Times New Roman" w:cs="Times New Roman"/>
          <w:sz w:val="24"/>
          <w:szCs w:val="24"/>
        </w:rPr>
        <w:t xml:space="preserve">expanded trading rights for the people and companies who wanted to work </w:t>
      </w:r>
      <w:r w:rsidR="000B5425" w:rsidRPr="00091225">
        <w:rPr>
          <w:rFonts w:ascii="Times New Roman" w:hAnsi="Times New Roman" w:cs="Times New Roman"/>
          <w:sz w:val="24"/>
          <w:szCs w:val="24"/>
        </w:rPr>
        <w:t>with fore</w:t>
      </w:r>
      <w:r w:rsidR="00792460" w:rsidRPr="00091225">
        <w:rPr>
          <w:rFonts w:ascii="Times New Roman" w:hAnsi="Times New Roman" w:cs="Times New Roman"/>
          <w:sz w:val="24"/>
          <w:szCs w:val="24"/>
        </w:rPr>
        <w:t>ign partners</w:t>
      </w:r>
      <w:r w:rsidR="000C1E7F" w:rsidRPr="00091225">
        <w:rPr>
          <w:rFonts w:ascii="Times New Roman" w:hAnsi="Times New Roman" w:cs="Times New Roman"/>
          <w:sz w:val="24"/>
          <w:szCs w:val="24"/>
        </w:rPr>
        <w:t xml:space="preserve"> but also because of the foreign loans,</w:t>
      </w:r>
      <w:r w:rsidR="00ED54D4" w:rsidRPr="00091225">
        <w:rPr>
          <w:rFonts w:ascii="Times New Roman" w:hAnsi="Times New Roman" w:cs="Times New Roman"/>
          <w:sz w:val="24"/>
          <w:szCs w:val="24"/>
        </w:rPr>
        <w:t xml:space="preserve"> </w:t>
      </w:r>
      <w:r w:rsidR="000C1E7F" w:rsidRPr="00091225">
        <w:rPr>
          <w:rFonts w:ascii="Times New Roman" w:hAnsi="Times New Roman" w:cs="Times New Roman"/>
          <w:sz w:val="24"/>
          <w:szCs w:val="24"/>
        </w:rPr>
        <w:t>Yugoslavia became</w:t>
      </w:r>
      <w:r w:rsidR="000B5425" w:rsidRPr="00091225">
        <w:rPr>
          <w:rFonts w:ascii="Times New Roman" w:hAnsi="Times New Roman" w:cs="Times New Roman"/>
          <w:sz w:val="24"/>
          <w:szCs w:val="24"/>
        </w:rPr>
        <w:t xml:space="preserve"> economically pr</w:t>
      </w:r>
      <w:r w:rsidR="00877314" w:rsidRPr="00091225">
        <w:rPr>
          <w:rFonts w:ascii="Times New Roman" w:hAnsi="Times New Roman" w:cs="Times New Roman"/>
          <w:sz w:val="24"/>
          <w:szCs w:val="24"/>
        </w:rPr>
        <w:t>osperous and the life-standard was comparable to the standard of western countries at that time.</w:t>
      </w:r>
    </w:p>
    <w:p w:rsidR="00C05157" w:rsidRPr="00091225" w:rsidRDefault="0087731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However, Tito’s death coincided with</w:t>
      </w:r>
      <w:r w:rsidR="000C1E7F" w:rsidRPr="00091225">
        <w:rPr>
          <w:rFonts w:ascii="Times New Roman" w:hAnsi="Times New Roman" w:cs="Times New Roman"/>
          <w:sz w:val="24"/>
          <w:szCs w:val="24"/>
        </w:rPr>
        <w:t xml:space="preserve"> an</w:t>
      </w:r>
      <w:r w:rsidRPr="00091225">
        <w:rPr>
          <w:rFonts w:ascii="Times New Roman" w:hAnsi="Times New Roman" w:cs="Times New Roman"/>
          <w:sz w:val="24"/>
          <w:szCs w:val="24"/>
        </w:rPr>
        <w:t xml:space="preserve"> oil crisis</w:t>
      </w:r>
      <w:r w:rsidR="000A1AE3" w:rsidRPr="00091225">
        <w:rPr>
          <w:rFonts w:ascii="Times New Roman" w:hAnsi="Times New Roman" w:cs="Times New Roman"/>
          <w:sz w:val="24"/>
          <w:szCs w:val="24"/>
        </w:rPr>
        <w:t xml:space="preserve"> when the IMF tightened its lending policies, in</w:t>
      </w:r>
      <w:r w:rsidR="00B70E45" w:rsidRPr="00091225">
        <w:rPr>
          <w:rFonts w:ascii="Times New Roman" w:hAnsi="Times New Roman" w:cs="Times New Roman"/>
          <w:sz w:val="24"/>
          <w:szCs w:val="24"/>
        </w:rPr>
        <w:t>terest</w:t>
      </w:r>
      <w:r w:rsidR="000A1AE3" w:rsidRPr="00091225">
        <w:rPr>
          <w:rFonts w:ascii="Times New Roman" w:hAnsi="Times New Roman" w:cs="Times New Roman"/>
          <w:sz w:val="24"/>
          <w:szCs w:val="24"/>
        </w:rPr>
        <w:t xml:space="preserve"> rates on US dollars raised sharply and the economic depression started</w:t>
      </w:r>
      <w:r w:rsidR="00B70E45" w:rsidRPr="00091225">
        <w:rPr>
          <w:rFonts w:ascii="Times New Roman" w:hAnsi="Times New Roman" w:cs="Times New Roman"/>
          <w:sz w:val="24"/>
          <w:szCs w:val="24"/>
        </w:rPr>
        <w:t>.</w:t>
      </w:r>
      <w:r w:rsidR="000A1AE3" w:rsidRPr="00091225">
        <w:rPr>
          <w:rFonts w:ascii="Times New Roman" w:hAnsi="Times New Roman" w:cs="Times New Roman"/>
          <w:sz w:val="24"/>
          <w:szCs w:val="24"/>
        </w:rPr>
        <w:t xml:space="preserve"> </w:t>
      </w:r>
      <w:r w:rsidR="00ED54D4" w:rsidRPr="00091225">
        <w:rPr>
          <w:rFonts w:ascii="Times New Roman" w:hAnsi="Times New Roman" w:cs="Times New Roman"/>
          <w:sz w:val="24"/>
          <w:szCs w:val="24"/>
        </w:rPr>
        <w:t xml:space="preserve">As I mentioned, </w:t>
      </w:r>
      <w:r w:rsidR="00136A72" w:rsidRPr="00091225">
        <w:rPr>
          <w:rFonts w:ascii="Times New Roman" w:hAnsi="Times New Roman" w:cs="Times New Roman"/>
          <w:sz w:val="24"/>
          <w:szCs w:val="24"/>
        </w:rPr>
        <w:t>Yugoslavia was slowly reforming the country while</w:t>
      </w:r>
      <w:r w:rsidR="009E5B69" w:rsidRPr="00091225">
        <w:rPr>
          <w:rFonts w:ascii="Times New Roman" w:hAnsi="Times New Roman" w:cs="Times New Roman"/>
          <w:sz w:val="24"/>
          <w:szCs w:val="24"/>
        </w:rPr>
        <w:t xml:space="preserve"> Tito was alive, it was </w:t>
      </w:r>
      <w:r w:rsidR="000C1E7F" w:rsidRPr="00091225">
        <w:rPr>
          <w:rFonts w:ascii="Times New Roman" w:hAnsi="Times New Roman" w:cs="Times New Roman"/>
          <w:sz w:val="24"/>
          <w:szCs w:val="24"/>
        </w:rPr>
        <w:t>more</w:t>
      </w:r>
      <w:r w:rsidR="00136A72" w:rsidRPr="00091225">
        <w:rPr>
          <w:rFonts w:ascii="Times New Roman" w:hAnsi="Times New Roman" w:cs="Times New Roman"/>
          <w:sz w:val="24"/>
          <w:szCs w:val="24"/>
        </w:rPr>
        <w:t xml:space="preserve"> decentra</w:t>
      </w:r>
      <w:r w:rsidR="000C1E7F" w:rsidRPr="00091225">
        <w:rPr>
          <w:rFonts w:ascii="Times New Roman" w:hAnsi="Times New Roman" w:cs="Times New Roman"/>
          <w:sz w:val="24"/>
          <w:szCs w:val="24"/>
        </w:rPr>
        <w:t>lized and liberalized compared</w:t>
      </w:r>
      <w:r w:rsidR="00136A72" w:rsidRPr="00091225">
        <w:rPr>
          <w:rFonts w:ascii="Times New Roman" w:hAnsi="Times New Roman" w:cs="Times New Roman"/>
          <w:sz w:val="24"/>
          <w:szCs w:val="24"/>
        </w:rPr>
        <w:t xml:space="preserve"> to the East. </w:t>
      </w:r>
      <w:r w:rsidR="000C1E7F" w:rsidRPr="00091225">
        <w:rPr>
          <w:rFonts w:ascii="Times New Roman" w:hAnsi="Times New Roman" w:cs="Times New Roman"/>
          <w:sz w:val="24"/>
          <w:szCs w:val="24"/>
        </w:rPr>
        <w:t>However, although the will to fo</w:t>
      </w:r>
      <w:r w:rsidR="00136A72" w:rsidRPr="00091225">
        <w:rPr>
          <w:rFonts w:ascii="Times New Roman" w:hAnsi="Times New Roman" w:cs="Times New Roman"/>
          <w:sz w:val="24"/>
          <w:szCs w:val="24"/>
        </w:rPr>
        <w:t>llow the Western form of economy became even more influential after</w:t>
      </w:r>
      <w:r w:rsidR="000C1E7F" w:rsidRPr="00091225">
        <w:rPr>
          <w:rFonts w:ascii="Times New Roman" w:hAnsi="Times New Roman" w:cs="Times New Roman"/>
          <w:sz w:val="24"/>
          <w:szCs w:val="24"/>
        </w:rPr>
        <w:t xml:space="preserve"> the</w:t>
      </w:r>
      <w:r w:rsidR="00136A72" w:rsidRPr="00091225">
        <w:rPr>
          <w:rFonts w:ascii="Times New Roman" w:hAnsi="Times New Roman" w:cs="Times New Roman"/>
          <w:sz w:val="24"/>
          <w:szCs w:val="24"/>
        </w:rPr>
        <w:t xml:space="preserve"> ’80s, IMF and other foreign creditors pushed their requirement for further liberalization stronger than they should have. Yugoslavian leadership managed to meet those requirements but the problem was that on</w:t>
      </w:r>
      <w:r w:rsidR="00ED54D4" w:rsidRPr="00091225">
        <w:rPr>
          <w:rFonts w:ascii="Times New Roman" w:hAnsi="Times New Roman" w:cs="Times New Roman"/>
          <w:sz w:val="24"/>
          <w:szCs w:val="24"/>
        </w:rPr>
        <w:t>c</w:t>
      </w:r>
      <w:r w:rsidR="00136A72" w:rsidRPr="00091225">
        <w:rPr>
          <w:rFonts w:ascii="Times New Roman" w:hAnsi="Times New Roman" w:cs="Times New Roman"/>
          <w:sz w:val="24"/>
          <w:szCs w:val="24"/>
        </w:rPr>
        <w:t xml:space="preserve">e implemented those </w:t>
      </w:r>
      <w:r w:rsidR="00ED54D4" w:rsidRPr="00091225">
        <w:rPr>
          <w:rFonts w:ascii="Times New Roman" w:hAnsi="Times New Roman" w:cs="Times New Roman"/>
          <w:sz w:val="24"/>
          <w:szCs w:val="24"/>
        </w:rPr>
        <w:t xml:space="preserve">policies </w:t>
      </w:r>
      <w:r w:rsidR="00136A72" w:rsidRPr="00091225">
        <w:rPr>
          <w:rFonts w:ascii="Times New Roman" w:hAnsi="Times New Roman" w:cs="Times New Roman"/>
          <w:sz w:val="24"/>
          <w:szCs w:val="24"/>
        </w:rPr>
        <w:t>gave much more advantage to Slovenia and Croatia which were</w:t>
      </w:r>
      <w:r w:rsidR="001F13DD" w:rsidRPr="00091225">
        <w:rPr>
          <w:rFonts w:ascii="Times New Roman" w:hAnsi="Times New Roman" w:cs="Times New Roman"/>
          <w:sz w:val="24"/>
          <w:szCs w:val="24"/>
        </w:rPr>
        <w:t xml:space="preserve"> already the wealthiest</w:t>
      </w:r>
      <w:r w:rsidR="00136A72" w:rsidRPr="00091225">
        <w:rPr>
          <w:rFonts w:ascii="Times New Roman" w:hAnsi="Times New Roman" w:cs="Times New Roman"/>
          <w:sz w:val="24"/>
          <w:szCs w:val="24"/>
        </w:rPr>
        <w:t xml:space="preserve"> republics. </w:t>
      </w:r>
      <w:r w:rsidR="00C05E85" w:rsidRPr="00091225">
        <w:rPr>
          <w:rFonts w:ascii="Times New Roman" w:hAnsi="Times New Roman" w:cs="Times New Roman"/>
          <w:sz w:val="24"/>
          <w:szCs w:val="24"/>
        </w:rPr>
        <w:t>The first indicator of much better economic situation in western republic was unemployment. Slovenia, for example, had full employment in 1984 while unemployment in Macedonia was 27 percent.</w:t>
      </w:r>
      <w:r w:rsidR="00C05E85" w:rsidRPr="00091225">
        <w:rPr>
          <w:rStyle w:val="FootnoteReference"/>
          <w:rFonts w:ascii="Times New Roman" w:hAnsi="Times New Roman" w:cs="Times New Roman"/>
          <w:sz w:val="24"/>
          <w:szCs w:val="24"/>
        </w:rPr>
        <w:footnoteReference w:id="15"/>
      </w:r>
      <w:r w:rsidR="00C05E85" w:rsidRPr="00091225">
        <w:rPr>
          <w:rFonts w:ascii="Times New Roman" w:hAnsi="Times New Roman" w:cs="Times New Roman"/>
          <w:sz w:val="24"/>
          <w:szCs w:val="24"/>
        </w:rPr>
        <w:t xml:space="preserve"> Moreover, despi</w:t>
      </w:r>
      <w:r w:rsidR="00EE23CA" w:rsidRPr="00091225">
        <w:rPr>
          <w:rFonts w:ascii="Times New Roman" w:hAnsi="Times New Roman" w:cs="Times New Roman"/>
          <w:sz w:val="24"/>
          <w:szCs w:val="24"/>
        </w:rPr>
        <w:t>te the southern republics needing</w:t>
      </w:r>
      <w:r w:rsidR="00C05E85" w:rsidRPr="00091225">
        <w:rPr>
          <w:rFonts w:ascii="Times New Roman" w:hAnsi="Times New Roman" w:cs="Times New Roman"/>
          <w:sz w:val="24"/>
          <w:szCs w:val="24"/>
        </w:rPr>
        <w:t xml:space="preserve"> more financial help, majority of foreign investments went to Slovenia and Croatia since those two republics were culturally, politically, geographically and historically better integrated into Western Europe.</w:t>
      </w:r>
    </w:p>
    <w:p w:rsidR="006B4C4C" w:rsidRPr="00091225" w:rsidRDefault="00C05157"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All of this influenced the beginning of civil war in the way that changes on the international stage made the </w:t>
      </w:r>
      <w:r w:rsidR="00EE23CA" w:rsidRPr="00091225">
        <w:rPr>
          <w:rFonts w:ascii="Times New Roman" w:hAnsi="Times New Roman" w:cs="Times New Roman"/>
          <w:sz w:val="24"/>
          <w:szCs w:val="24"/>
        </w:rPr>
        <w:t xml:space="preserve">governments of each republic </w:t>
      </w:r>
      <w:r w:rsidRPr="00091225">
        <w:rPr>
          <w:rFonts w:ascii="Times New Roman" w:hAnsi="Times New Roman" w:cs="Times New Roman"/>
          <w:sz w:val="24"/>
          <w:szCs w:val="24"/>
        </w:rPr>
        <w:t xml:space="preserve">look for its own interests, dividing the country in two blocs. As noted above, Slovenia was much wealthier </w:t>
      </w:r>
      <w:r w:rsidR="00EA0752" w:rsidRPr="00091225">
        <w:rPr>
          <w:rFonts w:ascii="Times New Roman" w:hAnsi="Times New Roman" w:cs="Times New Roman"/>
          <w:sz w:val="24"/>
          <w:szCs w:val="24"/>
        </w:rPr>
        <w:t>than the rest of</w:t>
      </w:r>
      <w:r w:rsidR="00EE23CA" w:rsidRPr="00091225">
        <w:rPr>
          <w:rFonts w:ascii="Times New Roman" w:hAnsi="Times New Roman" w:cs="Times New Roman"/>
          <w:sz w:val="24"/>
          <w:szCs w:val="24"/>
        </w:rPr>
        <w:t xml:space="preserve"> Yugoslavia. Foreign investors</w:t>
      </w:r>
      <w:r w:rsidR="00EA0752" w:rsidRPr="00091225">
        <w:rPr>
          <w:rFonts w:ascii="Times New Roman" w:hAnsi="Times New Roman" w:cs="Times New Roman"/>
          <w:sz w:val="24"/>
          <w:szCs w:val="24"/>
        </w:rPr>
        <w:t xml:space="preserve"> were calling Slovenia to see that they </w:t>
      </w:r>
      <w:r w:rsidR="00060151" w:rsidRPr="00091225">
        <w:rPr>
          <w:rFonts w:ascii="Times New Roman" w:hAnsi="Times New Roman" w:cs="Times New Roman"/>
          <w:sz w:val="24"/>
          <w:szCs w:val="24"/>
        </w:rPr>
        <w:t>w</w:t>
      </w:r>
      <w:r w:rsidR="00EE23CA" w:rsidRPr="00091225">
        <w:rPr>
          <w:rFonts w:ascii="Times New Roman" w:hAnsi="Times New Roman" w:cs="Times New Roman"/>
          <w:sz w:val="24"/>
          <w:szCs w:val="24"/>
        </w:rPr>
        <w:t>ould be better off if they left</w:t>
      </w:r>
      <w:r w:rsidR="00EA0752" w:rsidRPr="00091225">
        <w:rPr>
          <w:rFonts w:ascii="Times New Roman" w:hAnsi="Times New Roman" w:cs="Times New Roman"/>
          <w:sz w:val="24"/>
          <w:szCs w:val="24"/>
        </w:rPr>
        <w:t xml:space="preserve"> Yugoslavia and completely open</w:t>
      </w:r>
      <w:r w:rsidR="00EE23CA" w:rsidRPr="00091225">
        <w:rPr>
          <w:rFonts w:ascii="Times New Roman" w:hAnsi="Times New Roman" w:cs="Times New Roman"/>
          <w:sz w:val="24"/>
          <w:szCs w:val="24"/>
        </w:rPr>
        <w:t>ed</w:t>
      </w:r>
      <w:r w:rsidR="00EA0752" w:rsidRPr="00091225">
        <w:rPr>
          <w:rFonts w:ascii="Times New Roman" w:hAnsi="Times New Roman" w:cs="Times New Roman"/>
          <w:sz w:val="24"/>
          <w:szCs w:val="24"/>
        </w:rPr>
        <w:t xml:space="preserve"> their markets to the West. This happen</w:t>
      </w:r>
      <w:r w:rsidR="00EE23CA" w:rsidRPr="00091225">
        <w:rPr>
          <w:rFonts w:ascii="Times New Roman" w:hAnsi="Times New Roman" w:cs="Times New Roman"/>
          <w:sz w:val="24"/>
          <w:szCs w:val="24"/>
        </w:rPr>
        <w:t>ed</w:t>
      </w:r>
      <w:r w:rsidR="00EA0752" w:rsidRPr="00091225">
        <w:rPr>
          <w:rFonts w:ascii="Times New Roman" w:hAnsi="Times New Roman" w:cs="Times New Roman"/>
          <w:sz w:val="24"/>
          <w:szCs w:val="24"/>
        </w:rPr>
        <w:t xml:space="preserve"> during the ‘80s and the indicator of Slovenian contribution to the economy of the Federation fell sharply. Moreover, Slovenian leadership started forbidding Bosnian and Albanian p</w:t>
      </w:r>
      <w:r w:rsidR="00EE23CA" w:rsidRPr="00091225">
        <w:rPr>
          <w:rFonts w:ascii="Times New Roman" w:hAnsi="Times New Roman" w:cs="Times New Roman"/>
          <w:sz w:val="24"/>
          <w:szCs w:val="24"/>
        </w:rPr>
        <w:t>eople to work in Slovenia. One</w:t>
      </w:r>
      <w:r w:rsidR="00EA0752" w:rsidRPr="00091225">
        <w:rPr>
          <w:rFonts w:ascii="Times New Roman" w:hAnsi="Times New Roman" w:cs="Times New Roman"/>
          <w:sz w:val="24"/>
          <w:szCs w:val="24"/>
        </w:rPr>
        <w:t xml:space="preserve"> reason for that was political, Slovenians started to feel that with more immigrants they were going to lose their cultural identity.</w:t>
      </w:r>
      <w:r w:rsidR="00EC1734" w:rsidRPr="00091225">
        <w:rPr>
          <w:rStyle w:val="FootnoteReference"/>
          <w:rFonts w:ascii="Times New Roman" w:hAnsi="Times New Roman" w:cs="Times New Roman"/>
          <w:sz w:val="24"/>
          <w:szCs w:val="24"/>
        </w:rPr>
        <w:footnoteReference w:id="16"/>
      </w:r>
      <w:r w:rsidR="00EC1734" w:rsidRPr="00091225">
        <w:rPr>
          <w:rFonts w:ascii="Times New Roman" w:hAnsi="Times New Roman" w:cs="Times New Roman"/>
          <w:sz w:val="24"/>
          <w:szCs w:val="24"/>
        </w:rPr>
        <w:t xml:space="preserve"> The other reason was </w:t>
      </w:r>
      <w:r w:rsidR="00EE23CA" w:rsidRPr="00091225">
        <w:rPr>
          <w:rFonts w:ascii="Times New Roman" w:hAnsi="Times New Roman" w:cs="Times New Roman"/>
          <w:sz w:val="24"/>
          <w:szCs w:val="24"/>
        </w:rPr>
        <w:t xml:space="preserve">economic; </w:t>
      </w:r>
      <w:r w:rsidR="00060151" w:rsidRPr="00091225">
        <w:rPr>
          <w:rFonts w:ascii="Times New Roman" w:hAnsi="Times New Roman" w:cs="Times New Roman"/>
          <w:sz w:val="24"/>
          <w:szCs w:val="24"/>
        </w:rPr>
        <w:t>immigrants</w:t>
      </w:r>
      <w:r w:rsidR="00EC1734" w:rsidRPr="00091225">
        <w:rPr>
          <w:rFonts w:ascii="Times New Roman" w:hAnsi="Times New Roman" w:cs="Times New Roman"/>
          <w:sz w:val="24"/>
          <w:szCs w:val="24"/>
        </w:rPr>
        <w:t xml:space="preserve"> would increase the demand for social help. One can see how this discriminatory policy pull</w:t>
      </w:r>
      <w:r w:rsidR="00EE23CA" w:rsidRPr="00091225">
        <w:rPr>
          <w:rFonts w:ascii="Times New Roman" w:hAnsi="Times New Roman" w:cs="Times New Roman"/>
          <w:sz w:val="24"/>
          <w:szCs w:val="24"/>
        </w:rPr>
        <w:t xml:space="preserve">ed Yugoslavia in the direction </w:t>
      </w:r>
      <w:r w:rsidR="00290DF7" w:rsidRPr="00091225">
        <w:rPr>
          <w:rFonts w:ascii="Times New Roman" w:hAnsi="Times New Roman" w:cs="Times New Roman"/>
          <w:sz w:val="24"/>
          <w:szCs w:val="24"/>
        </w:rPr>
        <w:t xml:space="preserve">which other republics did </w:t>
      </w:r>
      <w:r w:rsidR="00EE23CA" w:rsidRPr="00091225">
        <w:rPr>
          <w:rFonts w:ascii="Times New Roman" w:hAnsi="Times New Roman" w:cs="Times New Roman"/>
          <w:sz w:val="24"/>
          <w:szCs w:val="24"/>
        </w:rPr>
        <w:t>not perceive as fai</w:t>
      </w:r>
      <w:r w:rsidR="00290DF7" w:rsidRPr="00091225">
        <w:rPr>
          <w:rFonts w:ascii="Times New Roman" w:hAnsi="Times New Roman" w:cs="Times New Roman"/>
          <w:sz w:val="24"/>
          <w:szCs w:val="24"/>
        </w:rPr>
        <w:t xml:space="preserve">r. </w:t>
      </w:r>
      <w:r w:rsidR="00EC1734" w:rsidRPr="00091225">
        <w:rPr>
          <w:rFonts w:ascii="Times New Roman" w:hAnsi="Times New Roman" w:cs="Times New Roman"/>
          <w:sz w:val="24"/>
          <w:szCs w:val="24"/>
        </w:rPr>
        <w:t>Serbs were pulling in other direction which was eventually going to lead to war.</w:t>
      </w:r>
      <w:r w:rsidR="00EA0752" w:rsidRPr="00091225">
        <w:rPr>
          <w:rFonts w:ascii="Times New Roman" w:hAnsi="Times New Roman" w:cs="Times New Roman"/>
          <w:sz w:val="24"/>
          <w:szCs w:val="24"/>
        </w:rPr>
        <w:t xml:space="preserve"> </w:t>
      </w:r>
      <w:r w:rsidR="00C8051B" w:rsidRPr="00091225">
        <w:rPr>
          <w:rFonts w:ascii="Times New Roman" w:hAnsi="Times New Roman" w:cs="Times New Roman"/>
          <w:sz w:val="24"/>
          <w:szCs w:val="24"/>
        </w:rPr>
        <w:t xml:space="preserve">While </w:t>
      </w:r>
      <w:r w:rsidR="00EE23CA" w:rsidRPr="00091225">
        <w:rPr>
          <w:rFonts w:ascii="Times New Roman" w:hAnsi="Times New Roman" w:cs="Times New Roman"/>
          <w:sz w:val="24"/>
          <w:szCs w:val="24"/>
        </w:rPr>
        <w:t>Slovenes</w:t>
      </w:r>
      <w:r w:rsidR="00C8051B" w:rsidRPr="00091225">
        <w:rPr>
          <w:rFonts w:ascii="Times New Roman" w:hAnsi="Times New Roman" w:cs="Times New Roman"/>
          <w:sz w:val="24"/>
          <w:szCs w:val="24"/>
        </w:rPr>
        <w:t xml:space="preserve"> were fighting to establish the disintegrative federalism, Serbian le</w:t>
      </w:r>
      <w:r w:rsidR="00060151" w:rsidRPr="00091225">
        <w:rPr>
          <w:rFonts w:ascii="Times New Roman" w:hAnsi="Times New Roman" w:cs="Times New Roman"/>
          <w:sz w:val="24"/>
          <w:szCs w:val="24"/>
        </w:rPr>
        <w:t xml:space="preserve">aders wanted the reform </w:t>
      </w:r>
      <w:r w:rsidR="00C8051B" w:rsidRPr="00091225">
        <w:rPr>
          <w:rFonts w:ascii="Times New Roman" w:hAnsi="Times New Roman" w:cs="Times New Roman"/>
          <w:sz w:val="24"/>
          <w:szCs w:val="24"/>
        </w:rPr>
        <w:t xml:space="preserve">on the federal level, especially because it was the only republic with autonomous provinces which could use their vote to require economic help from Serbia whose economic hardship was becoming worse and worse over the course of </w:t>
      </w:r>
      <w:r w:rsidR="00290DF7" w:rsidRPr="00091225">
        <w:rPr>
          <w:rFonts w:ascii="Times New Roman" w:hAnsi="Times New Roman" w:cs="Times New Roman"/>
          <w:sz w:val="24"/>
          <w:szCs w:val="24"/>
        </w:rPr>
        <w:t xml:space="preserve">the </w:t>
      </w:r>
      <w:r w:rsidR="00C8051B" w:rsidRPr="00091225">
        <w:rPr>
          <w:rFonts w:ascii="Times New Roman" w:hAnsi="Times New Roman" w:cs="Times New Roman"/>
          <w:sz w:val="24"/>
          <w:szCs w:val="24"/>
        </w:rPr>
        <w:t xml:space="preserve">‘80s. </w:t>
      </w:r>
      <w:r w:rsidR="00D81376" w:rsidRPr="00091225">
        <w:rPr>
          <w:rFonts w:ascii="Times New Roman" w:hAnsi="Times New Roman" w:cs="Times New Roman"/>
          <w:sz w:val="24"/>
          <w:szCs w:val="24"/>
        </w:rPr>
        <w:t>Therefore, in the context of economic conflict</w:t>
      </w:r>
      <w:r w:rsidR="00290DF7" w:rsidRPr="00091225">
        <w:rPr>
          <w:rFonts w:ascii="Times New Roman" w:hAnsi="Times New Roman" w:cs="Times New Roman"/>
          <w:sz w:val="24"/>
          <w:szCs w:val="24"/>
        </w:rPr>
        <w:t xml:space="preserve"> the</w:t>
      </w:r>
      <w:r w:rsidR="00D81376" w:rsidRPr="00091225">
        <w:rPr>
          <w:rFonts w:ascii="Times New Roman" w:hAnsi="Times New Roman" w:cs="Times New Roman"/>
          <w:sz w:val="24"/>
          <w:szCs w:val="24"/>
        </w:rPr>
        <w:t xml:space="preserve"> international community has to </w:t>
      </w:r>
      <w:r w:rsidR="00290DF7" w:rsidRPr="00091225">
        <w:rPr>
          <w:rFonts w:ascii="Times New Roman" w:hAnsi="Times New Roman" w:cs="Times New Roman"/>
          <w:sz w:val="24"/>
          <w:szCs w:val="24"/>
        </w:rPr>
        <w:t xml:space="preserve">accept that </w:t>
      </w:r>
      <w:r w:rsidR="00D81376" w:rsidRPr="00091225">
        <w:rPr>
          <w:rFonts w:ascii="Times New Roman" w:hAnsi="Times New Roman" w:cs="Times New Roman"/>
          <w:sz w:val="24"/>
          <w:szCs w:val="24"/>
        </w:rPr>
        <w:t>its policies of accelerated libe</w:t>
      </w:r>
      <w:r w:rsidR="00AA17F3" w:rsidRPr="00091225">
        <w:rPr>
          <w:rFonts w:ascii="Times New Roman" w:hAnsi="Times New Roman" w:cs="Times New Roman"/>
          <w:sz w:val="24"/>
          <w:szCs w:val="24"/>
        </w:rPr>
        <w:t>ralization and the</w:t>
      </w:r>
      <w:r w:rsidR="00D81376" w:rsidRPr="00091225">
        <w:rPr>
          <w:rFonts w:ascii="Times New Roman" w:hAnsi="Times New Roman" w:cs="Times New Roman"/>
          <w:sz w:val="24"/>
          <w:szCs w:val="24"/>
        </w:rPr>
        <w:t xml:space="preserve"> financial requirements t</w:t>
      </w:r>
      <w:r w:rsidR="00290DF7" w:rsidRPr="00091225">
        <w:rPr>
          <w:rFonts w:ascii="Times New Roman" w:hAnsi="Times New Roman" w:cs="Times New Roman"/>
          <w:sz w:val="24"/>
          <w:szCs w:val="24"/>
        </w:rPr>
        <w:t>hat it imposed on Yugoslavia</w:t>
      </w:r>
      <w:r w:rsidR="00D81376" w:rsidRPr="00091225">
        <w:rPr>
          <w:rFonts w:ascii="Times New Roman" w:hAnsi="Times New Roman" w:cs="Times New Roman"/>
          <w:sz w:val="24"/>
          <w:szCs w:val="24"/>
        </w:rPr>
        <w:t xml:space="preserve"> contributed to the formation of </w:t>
      </w:r>
      <w:r w:rsidR="00290DF7" w:rsidRPr="00091225">
        <w:rPr>
          <w:rFonts w:ascii="Times New Roman" w:hAnsi="Times New Roman" w:cs="Times New Roman"/>
          <w:sz w:val="24"/>
          <w:szCs w:val="24"/>
        </w:rPr>
        <w:t>the two bloc</w:t>
      </w:r>
      <w:r w:rsidR="00D81376" w:rsidRPr="00091225">
        <w:rPr>
          <w:rFonts w:ascii="Times New Roman" w:hAnsi="Times New Roman" w:cs="Times New Roman"/>
          <w:sz w:val="24"/>
          <w:szCs w:val="24"/>
        </w:rPr>
        <w:t>s in Yugoslavia that initially started quarrelling over the economic issues.</w:t>
      </w:r>
    </w:p>
    <w:p w:rsidR="00060151" w:rsidRPr="00091225" w:rsidRDefault="006B4C4C"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The other way in which </w:t>
      </w:r>
      <w:r w:rsidR="00290DF7" w:rsidRPr="00091225">
        <w:rPr>
          <w:rFonts w:ascii="Times New Roman" w:hAnsi="Times New Roman" w:cs="Times New Roman"/>
          <w:sz w:val="24"/>
          <w:szCs w:val="24"/>
        </w:rPr>
        <w:t xml:space="preserve">the </w:t>
      </w:r>
      <w:r w:rsidRPr="00091225">
        <w:rPr>
          <w:rFonts w:ascii="Times New Roman" w:hAnsi="Times New Roman" w:cs="Times New Roman"/>
          <w:sz w:val="24"/>
          <w:szCs w:val="24"/>
        </w:rPr>
        <w:t>international community contributed to the conflict was its inaction</w:t>
      </w:r>
      <w:r w:rsidR="00060151" w:rsidRPr="00091225">
        <w:rPr>
          <w:rFonts w:ascii="Times New Roman" w:hAnsi="Times New Roman" w:cs="Times New Roman"/>
          <w:sz w:val="24"/>
          <w:szCs w:val="24"/>
        </w:rPr>
        <w:t xml:space="preserve">. In her book, </w:t>
      </w:r>
      <w:r w:rsidR="00060151" w:rsidRPr="00091225">
        <w:rPr>
          <w:rFonts w:ascii="Times New Roman" w:hAnsi="Times New Roman" w:cs="Times New Roman"/>
          <w:i/>
          <w:sz w:val="24"/>
          <w:szCs w:val="24"/>
        </w:rPr>
        <w:t>Madam Secretary</w:t>
      </w:r>
      <w:r w:rsidRPr="00091225">
        <w:rPr>
          <w:rFonts w:ascii="Times New Roman" w:hAnsi="Times New Roman" w:cs="Times New Roman"/>
          <w:i/>
          <w:sz w:val="24"/>
          <w:szCs w:val="24"/>
        </w:rPr>
        <w:t xml:space="preserve">, </w:t>
      </w:r>
      <w:r w:rsidRPr="00091225">
        <w:rPr>
          <w:rFonts w:ascii="Times New Roman" w:hAnsi="Times New Roman" w:cs="Times New Roman"/>
          <w:sz w:val="24"/>
          <w:szCs w:val="24"/>
        </w:rPr>
        <w:t>Madeleine Albright, describe</w:t>
      </w:r>
      <w:r w:rsidR="00060151" w:rsidRPr="00091225">
        <w:rPr>
          <w:rFonts w:ascii="Times New Roman" w:hAnsi="Times New Roman" w:cs="Times New Roman"/>
          <w:sz w:val="24"/>
          <w:szCs w:val="24"/>
        </w:rPr>
        <w:t>s</w:t>
      </w:r>
      <w:r w:rsidRPr="00091225">
        <w:rPr>
          <w:rFonts w:ascii="Times New Roman" w:hAnsi="Times New Roman" w:cs="Times New Roman"/>
          <w:sz w:val="24"/>
          <w:szCs w:val="24"/>
        </w:rPr>
        <w:t xml:space="preserve"> her memory and the reluctance o</w:t>
      </w:r>
      <w:r w:rsidR="00060151" w:rsidRPr="00091225">
        <w:rPr>
          <w:rFonts w:ascii="Times New Roman" w:hAnsi="Times New Roman" w:cs="Times New Roman"/>
          <w:sz w:val="24"/>
          <w:szCs w:val="24"/>
        </w:rPr>
        <w:t xml:space="preserve">f the US leadership to send </w:t>
      </w:r>
      <w:r w:rsidRPr="00091225">
        <w:rPr>
          <w:rFonts w:ascii="Times New Roman" w:hAnsi="Times New Roman" w:cs="Times New Roman"/>
          <w:sz w:val="24"/>
          <w:szCs w:val="24"/>
        </w:rPr>
        <w:t>armed forces to Yugoslavia.</w:t>
      </w:r>
      <w:r w:rsidR="00E54F49" w:rsidRPr="00091225">
        <w:rPr>
          <w:rFonts w:ascii="Times New Roman" w:hAnsi="Times New Roman" w:cs="Times New Roman"/>
          <w:sz w:val="24"/>
          <w:szCs w:val="24"/>
        </w:rPr>
        <w:t xml:space="preserve"> Although t</w:t>
      </w:r>
      <w:r w:rsidR="00290DF7" w:rsidRPr="00091225">
        <w:rPr>
          <w:rFonts w:ascii="Times New Roman" w:hAnsi="Times New Roman" w:cs="Times New Roman"/>
          <w:sz w:val="24"/>
          <w:szCs w:val="24"/>
        </w:rPr>
        <w:t xml:space="preserve">he Clinton administration took </w:t>
      </w:r>
      <w:r w:rsidR="00E54F49" w:rsidRPr="00091225">
        <w:rPr>
          <w:rFonts w:ascii="Times New Roman" w:hAnsi="Times New Roman" w:cs="Times New Roman"/>
          <w:sz w:val="24"/>
          <w:szCs w:val="24"/>
        </w:rPr>
        <w:t xml:space="preserve">office in 1993 they inherited the conflict in Yugoslavia which </w:t>
      </w:r>
      <w:r w:rsidR="00290DF7" w:rsidRPr="00091225">
        <w:rPr>
          <w:rFonts w:ascii="Times New Roman" w:hAnsi="Times New Roman" w:cs="Times New Roman"/>
          <w:sz w:val="24"/>
          <w:szCs w:val="24"/>
        </w:rPr>
        <w:t xml:space="preserve">had </w:t>
      </w:r>
      <w:r w:rsidR="00E54F49" w:rsidRPr="00091225">
        <w:rPr>
          <w:rFonts w:ascii="Times New Roman" w:hAnsi="Times New Roman" w:cs="Times New Roman"/>
          <w:sz w:val="24"/>
          <w:szCs w:val="24"/>
        </w:rPr>
        <w:t>lasted for almost 3 years at that point. Still, some of the most prominent politicians, like Defense Secretary Les Aspin and</w:t>
      </w:r>
      <w:r w:rsidR="00290DF7" w:rsidRPr="00091225">
        <w:rPr>
          <w:rFonts w:ascii="Times New Roman" w:hAnsi="Times New Roman" w:cs="Times New Roman"/>
          <w:sz w:val="24"/>
          <w:szCs w:val="24"/>
        </w:rPr>
        <w:t xml:space="preserve"> National Security Advisor</w:t>
      </w:r>
      <w:r w:rsidR="00E54F49" w:rsidRPr="00091225">
        <w:rPr>
          <w:rFonts w:ascii="Times New Roman" w:hAnsi="Times New Roman" w:cs="Times New Roman"/>
          <w:sz w:val="24"/>
          <w:szCs w:val="24"/>
        </w:rPr>
        <w:t xml:space="preserve"> Tony Lake</w:t>
      </w:r>
      <w:r w:rsidR="00206884" w:rsidRPr="00091225">
        <w:rPr>
          <w:rFonts w:ascii="Times New Roman" w:hAnsi="Times New Roman" w:cs="Times New Roman"/>
          <w:sz w:val="24"/>
          <w:szCs w:val="24"/>
        </w:rPr>
        <w:t xml:space="preserve"> </w:t>
      </w:r>
      <w:r w:rsidR="00E54F49" w:rsidRPr="00091225">
        <w:rPr>
          <w:rFonts w:ascii="Times New Roman" w:hAnsi="Times New Roman" w:cs="Times New Roman"/>
          <w:sz w:val="24"/>
          <w:szCs w:val="24"/>
        </w:rPr>
        <w:t xml:space="preserve">were not yet willing to use the threat of force. </w:t>
      </w:r>
      <w:r w:rsidR="00206884" w:rsidRPr="00091225">
        <w:rPr>
          <w:rFonts w:ascii="Times New Roman" w:hAnsi="Times New Roman" w:cs="Times New Roman"/>
          <w:sz w:val="24"/>
          <w:szCs w:val="24"/>
        </w:rPr>
        <w:t xml:space="preserve">Secretary Albright was always an advocate of threatening air strikes. </w:t>
      </w:r>
      <w:r w:rsidR="00060151" w:rsidRPr="00091225">
        <w:rPr>
          <w:rFonts w:ascii="Times New Roman" w:hAnsi="Times New Roman" w:cs="Times New Roman"/>
          <w:sz w:val="24"/>
          <w:szCs w:val="24"/>
        </w:rPr>
        <w:t>She knew Yugoslavia pretty well since</w:t>
      </w:r>
      <w:r w:rsidR="00206884" w:rsidRPr="00091225">
        <w:rPr>
          <w:rFonts w:ascii="Times New Roman" w:hAnsi="Times New Roman" w:cs="Times New Roman"/>
          <w:sz w:val="24"/>
          <w:szCs w:val="24"/>
        </w:rPr>
        <w:t xml:space="preserve"> her father served in Yugoslavia twice. As she </w:t>
      </w:r>
      <w:r w:rsidR="00060151" w:rsidRPr="00091225">
        <w:rPr>
          <w:rFonts w:ascii="Times New Roman" w:hAnsi="Times New Roman" w:cs="Times New Roman"/>
          <w:sz w:val="24"/>
          <w:szCs w:val="24"/>
        </w:rPr>
        <w:t xml:space="preserve">describes, </w:t>
      </w:r>
      <w:r w:rsidR="00290DF7" w:rsidRPr="00091225">
        <w:rPr>
          <w:rFonts w:ascii="Times New Roman" w:hAnsi="Times New Roman" w:cs="Times New Roman"/>
          <w:sz w:val="24"/>
          <w:szCs w:val="24"/>
        </w:rPr>
        <w:t xml:space="preserve">without </w:t>
      </w:r>
      <w:r w:rsidR="00CB4426" w:rsidRPr="00091225">
        <w:rPr>
          <w:rFonts w:ascii="Times New Roman" w:hAnsi="Times New Roman" w:cs="Times New Roman"/>
          <w:sz w:val="24"/>
          <w:szCs w:val="24"/>
        </w:rPr>
        <w:t>the threat of strikes, every attempt to send the US peacekeepers to enforce case-fires was “like sending David against Goliath only without slingshot or any sign of the divine help.”</w:t>
      </w:r>
      <w:r w:rsidR="00CB4426" w:rsidRPr="00091225">
        <w:rPr>
          <w:rStyle w:val="FootnoteReference"/>
          <w:rFonts w:ascii="Times New Roman" w:hAnsi="Times New Roman" w:cs="Times New Roman"/>
          <w:sz w:val="24"/>
          <w:szCs w:val="24"/>
        </w:rPr>
        <w:footnoteReference w:id="17"/>
      </w:r>
      <w:r w:rsidR="00206884" w:rsidRPr="00091225">
        <w:rPr>
          <w:rFonts w:ascii="Times New Roman" w:hAnsi="Times New Roman" w:cs="Times New Roman"/>
          <w:sz w:val="24"/>
          <w:szCs w:val="24"/>
        </w:rPr>
        <w:t xml:space="preserve"> </w:t>
      </w:r>
      <w:r w:rsidR="00290DF7" w:rsidRPr="00091225">
        <w:rPr>
          <w:rFonts w:ascii="Times New Roman" w:hAnsi="Times New Roman" w:cs="Times New Roman"/>
          <w:sz w:val="24"/>
          <w:szCs w:val="24"/>
        </w:rPr>
        <w:t xml:space="preserve">Moreover, </w:t>
      </w:r>
      <w:r w:rsidR="00952FB4" w:rsidRPr="00091225">
        <w:rPr>
          <w:rFonts w:ascii="Times New Roman" w:hAnsi="Times New Roman" w:cs="Times New Roman"/>
          <w:sz w:val="24"/>
          <w:szCs w:val="24"/>
        </w:rPr>
        <w:t>during the war the US and Europe often had different timing, meaning that when one</w:t>
      </w:r>
      <w:r w:rsidR="00060151" w:rsidRPr="00091225">
        <w:rPr>
          <w:rFonts w:ascii="Times New Roman" w:hAnsi="Times New Roman" w:cs="Times New Roman"/>
          <w:sz w:val="24"/>
          <w:szCs w:val="24"/>
        </w:rPr>
        <w:t xml:space="preserve"> side </w:t>
      </w:r>
      <w:r w:rsidR="00952FB4" w:rsidRPr="00091225">
        <w:rPr>
          <w:rFonts w:ascii="Times New Roman" w:hAnsi="Times New Roman" w:cs="Times New Roman"/>
          <w:sz w:val="24"/>
          <w:szCs w:val="24"/>
        </w:rPr>
        <w:t xml:space="preserve">wanted to intervene the other one did not. For example, the US proposed the policy of “lift and strike” in which embargo on arms to </w:t>
      </w:r>
      <w:r w:rsidR="00A90D25" w:rsidRPr="00091225">
        <w:rPr>
          <w:rFonts w:ascii="Times New Roman" w:hAnsi="Times New Roman" w:cs="Times New Roman"/>
          <w:sz w:val="24"/>
          <w:szCs w:val="24"/>
        </w:rPr>
        <w:t xml:space="preserve">Sarajevo would be lifted while </w:t>
      </w:r>
      <w:r w:rsidR="00952FB4" w:rsidRPr="00091225">
        <w:rPr>
          <w:rFonts w:ascii="Times New Roman" w:hAnsi="Times New Roman" w:cs="Times New Roman"/>
          <w:sz w:val="24"/>
          <w:szCs w:val="24"/>
        </w:rPr>
        <w:t>the great power would have been threatening air strikes.</w:t>
      </w:r>
      <w:r w:rsidR="00A90D25" w:rsidRPr="00091225">
        <w:rPr>
          <w:rStyle w:val="FootnoteReference"/>
          <w:rFonts w:ascii="Times New Roman" w:hAnsi="Times New Roman" w:cs="Times New Roman"/>
          <w:sz w:val="24"/>
          <w:szCs w:val="24"/>
        </w:rPr>
        <w:footnoteReference w:id="18"/>
      </w:r>
      <w:r w:rsidR="00952FB4" w:rsidRPr="00091225">
        <w:rPr>
          <w:rFonts w:ascii="Times New Roman" w:hAnsi="Times New Roman" w:cs="Times New Roman"/>
          <w:sz w:val="24"/>
          <w:szCs w:val="24"/>
        </w:rPr>
        <w:t xml:space="preserve"> </w:t>
      </w:r>
      <w:r w:rsidR="00A90D25" w:rsidRPr="00091225">
        <w:rPr>
          <w:rFonts w:ascii="Times New Roman" w:hAnsi="Times New Roman" w:cs="Times New Roman"/>
          <w:sz w:val="24"/>
          <w:szCs w:val="24"/>
        </w:rPr>
        <w:t>At that time (1993) the US allies in Europe had its peacekeepers in Bosnia and were afraid that lifting embargo would endanger the lives of their soldiers.</w:t>
      </w:r>
      <w:r w:rsidR="00952FB4" w:rsidRPr="00091225">
        <w:rPr>
          <w:rFonts w:ascii="Times New Roman" w:hAnsi="Times New Roman" w:cs="Times New Roman"/>
          <w:sz w:val="24"/>
          <w:szCs w:val="24"/>
        </w:rPr>
        <w:t xml:space="preserve">  </w:t>
      </w:r>
    </w:p>
    <w:p w:rsidR="00206884" w:rsidRPr="00091225" w:rsidRDefault="00060151"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Secretary Albright still</w:t>
      </w:r>
      <w:r w:rsidR="00CB4426" w:rsidRPr="00091225">
        <w:rPr>
          <w:rFonts w:ascii="Times New Roman" w:hAnsi="Times New Roman" w:cs="Times New Roman"/>
          <w:sz w:val="24"/>
          <w:szCs w:val="24"/>
        </w:rPr>
        <w:t xml:space="preserve"> thought that the only way to prevent the war was air strik</w:t>
      </w:r>
      <w:r w:rsidR="001F418F" w:rsidRPr="00091225">
        <w:rPr>
          <w:rFonts w:ascii="Times New Roman" w:hAnsi="Times New Roman" w:cs="Times New Roman"/>
          <w:sz w:val="24"/>
          <w:szCs w:val="24"/>
        </w:rPr>
        <w:t>es or at least the threat of it and she was right. One of the biggest factors that ended the war was the Operation Deliberate Force which started on August 30 and was aimed against the Bosnian Serbs. It seems obvious that the air strikes made the leaders of Croatia, Serbia and Bosnia to finally sit and negotiate in November 1995 in D</w:t>
      </w:r>
      <w:r w:rsidR="00290DF7" w:rsidRPr="00091225">
        <w:rPr>
          <w:rFonts w:ascii="Times New Roman" w:hAnsi="Times New Roman" w:cs="Times New Roman"/>
          <w:sz w:val="24"/>
          <w:szCs w:val="24"/>
        </w:rPr>
        <w:t>ayton, Ohio. However, it was so</w:t>
      </w:r>
      <w:r w:rsidR="001F418F" w:rsidRPr="00091225">
        <w:rPr>
          <w:rFonts w:ascii="Times New Roman" w:hAnsi="Times New Roman" w:cs="Times New Roman"/>
          <w:sz w:val="24"/>
          <w:szCs w:val="24"/>
        </w:rPr>
        <w:t xml:space="preserve"> costly that none of the great powers were interested enough to take the lead in Yugoslavia before a serious genocide was committed.  If Europe and the US had common interests in preventing the conflict, instead of waiting for the right time and their interests in the region to overlap, they would</w:t>
      </w:r>
      <w:r w:rsidR="00290DF7" w:rsidRPr="00091225">
        <w:rPr>
          <w:rFonts w:ascii="Times New Roman" w:hAnsi="Times New Roman" w:cs="Times New Roman"/>
          <w:sz w:val="24"/>
          <w:szCs w:val="24"/>
        </w:rPr>
        <w:t xml:space="preserve"> have understoo</w:t>
      </w:r>
      <w:r w:rsidR="001F418F" w:rsidRPr="00091225">
        <w:rPr>
          <w:rFonts w:ascii="Times New Roman" w:hAnsi="Times New Roman" w:cs="Times New Roman"/>
          <w:sz w:val="24"/>
          <w:szCs w:val="24"/>
        </w:rPr>
        <w:t>d much earli</w:t>
      </w:r>
      <w:r w:rsidR="00290DF7" w:rsidRPr="00091225">
        <w:rPr>
          <w:rFonts w:ascii="Times New Roman" w:hAnsi="Times New Roman" w:cs="Times New Roman"/>
          <w:sz w:val="24"/>
          <w:szCs w:val="24"/>
        </w:rPr>
        <w:t xml:space="preserve">er </w:t>
      </w:r>
      <w:r w:rsidR="001F418F" w:rsidRPr="00091225">
        <w:rPr>
          <w:rFonts w:ascii="Times New Roman" w:hAnsi="Times New Roman" w:cs="Times New Roman"/>
          <w:sz w:val="24"/>
          <w:szCs w:val="24"/>
        </w:rPr>
        <w:t>that</w:t>
      </w:r>
      <w:r w:rsidR="00290DF7" w:rsidRPr="00091225">
        <w:rPr>
          <w:rFonts w:ascii="Times New Roman" w:hAnsi="Times New Roman" w:cs="Times New Roman"/>
          <w:sz w:val="24"/>
          <w:szCs w:val="24"/>
        </w:rPr>
        <w:t xml:space="preserve"> only</w:t>
      </w:r>
      <w:r w:rsidR="001F418F" w:rsidRPr="00091225">
        <w:rPr>
          <w:rFonts w:ascii="Times New Roman" w:hAnsi="Times New Roman" w:cs="Times New Roman"/>
          <w:sz w:val="24"/>
          <w:szCs w:val="24"/>
        </w:rPr>
        <w:t xml:space="preserve"> threat of air strikes would prevent the killings in Yugoslavia. </w:t>
      </w:r>
    </w:p>
    <w:p w:rsidR="006264A3" w:rsidRPr="00091225" w:rsidRDefault="006264A3"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Finally, </w:t>
      </w:r>
      <w:r w:rsidR="00A81FB0" w:rsidRPr="00091225">
        <w:rPr>
          <w:rFonts w:ascii="Times New Roman" w:hAnsi="Times New Roman" w:cs="Times New Roman"/>
          <w:sz w:val="24"/>
          <w:szCs w:val="24"/>
        </w:rPr>
        <w:t>the last argument that this research will present explaining the war as a consequence of the</w:t>
      </w:r>
      <w:r w:rsidRPr="00091225">
        <w:rPr>
          <w:rFonts w:ascii="Times New Roman" w:hAnsi="Times New Roman" w:cs="Times New Roman"/>
          <w:sz w:val="24"/>
          <w:szCs w:val="24"/>
        </w:rPr>
        <w:t xml:space="preserve"> international community</w:t>
      </w:r>
      <w:r w:rsidR="00A81FB0" w:rsidRPr="00091225">
        <w:rPr>
          <w:rFonts w:ascii="Times New Roman" w:hAnsi="Times New Roman" w:cs="Times New Roman"/>
          <w:sz w:val="24"/>
          <w:szCs w:val="24"/>
        </w:rPr>
        <w:t xml:space="preserve"> (in)actions</w:t>
      </w:r>
      <w:r w:rsidRPr="00091225">
        <w:rPr>
          <w:rFonts w:ascii="Times New Roman" w:hAnsi="Times New Roman" w:cs="Times New Roman"/>
          <w:sz w:val="24"/>
          <w:szCs w:val="24"/>
        </w:rPr>
        <w:t xml:space="preserve"> is that </w:t>
      </w:r>
      <w:r w:rsidR="009E5B69" w:rsidRPr="00091225">
        <w:rPr>
          <w:rFonts w:ascii="Times New Roman" w:hAnsi="Times New Roman" w:cs="Times New Roman"/>
          <w:sz w:val="24"/>
          <w:szCs w:val="24"/>
        </w:rPr>
        <w:t>great</w:t>
      </w:r>
      <w:r w:rsidRPr="00091225">
        <w:rPr>
          <w:rFonts w:ascii="Times New Roman" w:hAnsi="Times New Roman" w:cs="Times New Roman"/>
          <w:sz w:val="24"/>
          <w:szCs w:val="24"/>
        </w:rPr>
        <w:t xml:space="preserve"> powers were not well informed about the situ</w:t>
      </w:r>
      <w:r w:rsidR="00A81FB0" w:rsidRPr="00091225">
        <w:rPr>
          <w:rFonts w:ascii="Times New Roman" w:hAnsi="Times New Roman" w:cs="Times New Roman"/>
          <w:sz w:val="24"/>
          <w:szCs w:val="24"/>
        </w:rPr>
        <w:t>ation in the country. Once they got involved, the la</w:t>
      </w:r>
      <w:r w:rsidRPr="00091225">
        <w:rPr>
          <w:rFonts w:ascii="Times New Roman" w:hAnsi="Times New Roman" w:cs="Times New Roman"/>
          <w:sz w:val="24"/>
          <w:szCs w:val="24"/>
        </w:rPr>
        <w:t xml:space="preserve">ck of information and the inability to see how every </w:t>
      </w:r>
      <w:r w:rsidR="00A81FB0" w:rsidRPr="00091225">
        <w:rPr>
          <w:rFonts w:ascii="Times New Roman" w:hAnsi="Times New Roman" w:cs="Times New Roman"/>
          <w:sz w:val="24"/>
          <w:szCs w:val="24"/>
        </w:rPr>
        <w:t>republic has to be solved separately instead of pushing for immediate solution for whole Yugoslavia</w:t>
      </w:r>
      <w:r w:rsidRPr="00091225">
        <w:rPr>
          <w:rFonts w:ascii="Times New Roman" w:hAnsi="Times New Roman" w:cs="Times New Roman"/>
          <w:sz w:val="24"/>
          <w:szCs w:val="24"/>
        </w:rPr>
        <w:t xml:space="preserve"> made the great power</w:t>
      </w:r>
      <w:r w:rsidR="00060151" w:rsidRPr="00091225">
        <w:rPr>
          <w:rFonts w:ascii="Times New Roman" w:hAnsi="Times New Roman" w:cs="Times New Roman"/>
          <w:sz w:val="24"/>
          <w:szCs w:val="24"/>
        </w:rPr>
        <w:t>s</w:t>
      </w:r>
      <w:r w:rsidR="009E5B69" w:rsidRPr="00091225">
        <w:rPr>
          <w:rFonts w:ascii="Times New Roman" w:hAnsi="Times New Roman" w:cs="Times New Roman"/>
          <w:sz w:val="24"/>
          <w:szCs w:val="24"/>
        </w:rPr>
        <w:t xml:space="preserve"> </w:t>
      </w:r>
      <w:r w:rsidRPr="00091225">
        <w:rPr>
          <w:rFonts w:ascii="Times New Roman" w:hAnsi="Times New Roman" w:cs="Times New Roman"/>
          <w:sz w:val="24"/>
          <w:szCs w:val="24"/>
        </w:rPr>
        <w:t>undertake wrong steps</w:t>
      </w:r>
      <w:r w:rsidR="00216F77">
        <w:rPr>
          <w:rFonts w:ascii="Times New Roman" w:hAnsi="Times New Roman" w:cs="Times New Roman"/>
          <w:sz w:val="24"/>
          <w:szCs w:val="24"/>
        </w:rPr>
        <w:t xml:space="preserve"> in the beginning as</w:t>
      </w:r>
      <w:r w:rsidR="0092044F">
        <w:rPr>
          <w:rFonts w:ascii="Times New Roman" w:hAnsi="Times New Roman" w:cs="Times New Roman"/>
          <w:sz w:val="24"/>
          <w:szCs w:val="24"/>
        </w:rPr>
        <w:t xml:space="preserve"> well as</w:t>
      </w:r>
      <w:r w:rsidR="00216F77">
        <w:rPr>
          <w:rFonts w:ascii="Times New Roman" w:hAnsi="Times New Roman" w:cs="Times New Roman"/>
          <w:sz w:val="24"/>
          <w:szCs w:val="24"/>
        </w:rPr>
        <w:t xml:space="preserve"> during the war by formulating</w:t>
      </w:r>
      <w:r w:rsidRPr="00091225">
        <w:rPr>
          <w:rFonts w:ascii="Times New Roman" w:hAnsi="Times New Roman" w:cs="Times New Roman"/>
          <w:sz w:val="24"/>
          <w:szCs w:val="24"/>
        </w:rPr>
        <w:t xml:space="preserve"> c</w:t>
      </w:r>
      <w:r w:rsidR="00A81FB0" w:rsidRPr="00091225">
        <w:rPr>
          <w:rFonts w:ascii="Times New Roman" w:hAnsi="Times New Roman" w:cs="Times New Roman"/>
          <w:sz w:val="24"/>
          <w:szCs w:val="24"/>
        </w:rPr>
        <w:t xml:space="preserve">ease-fires that could not put an end to the war. </w:t>
      </w:r>
    </w:p>
    <w:p w:rsidR="006264A3" w:rsidRPr="00091225" w:rsidRDefault="008208C3"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For example, it was one thing to recognize Slovenia but totally </w:t>
      </w:r>
      <w:r w:rsidR="008F2DF9" w:rsidRPr="00091225">
        <w:rPr>
          <w:rFonts w:ascii="Times New Roman" w:hAnsi="Times New Roman" w:cs="Times New Roman"/>
          <w:sz w:val="24"/>
          <w:szCs w:val="24"/>
        </w:rPr>
        <w:t>an</w:t>
      </w:r>
      <w:r w:rsidRPr="00091225">
        <w:rPr>
          <w:rFonts w:ascii="Times New Roman" w:hAnsi="Times New Roman" w:cs="Times New Roman"/>
          <w:sz w:val="24"/>
          <w:szCs w:val="24"/>
        </w:rPr>
        <w:t>other thing to recognize Croatia and Bosnia. All three republics were recognize</w:t>
      </w:r>
      <w:r w:rsidR="00A704FA" w:rsidRPr="00091225">
        <w:rPr>
          <w:rFonts w:ascii="Times New Roman" w:hAnsi="Times New Roman" w:cs="Times New Roman"/>
          <w:sz w:val="24"/>
          <w:szCs w:val="24"/>
        </w:rPr>
        <w:t>d</w:t>
      </w:r>
      <w:r w:rsidRPr="00091225">
        <w:rPr>
          <w:rFonts w:ascii="Times New Roman" w:hAnsi="Times New Roman" w:cs="Times New Roman"/>
          <w:sz w:val="24"/>
          <w:szCs w:val="24"/>
        </w:rPr>
        <w:t xml:space="preserve"> as independent largely due to efforts of Germany. </w:t>
      </w:r>
      <w:r w:rsidR="006264A3" w:rsidRPr="00091225">
        <w:rPr>
          <w:rFonts w:ascii="Times New Roman" w:hAnsi="Times New Roman" w:cs="Times New Roman"/>
          <w:sz w:val="24"/>
          <w:szCs w:val="24"/>
        </w:rPr>
        <w:t xml:space="preserve"> </w:t>
      </w:r>
      <w:r w:rsidRPr="00091225">
        <w:rPr>
          <w:rFonts w:ascii="Times New Roman" w:hAnsi="Times New Roman" w:cs="Times New Roman"/>
          <w:sz w:val="24"/>
          <w:szCs w:val="24"/>
        </w:rPr>
        <w:t xml:space="preserve">Deciding on their side in recognizing the states, the US and some other European countries </w:t>
      </w:r>
      <w:r w:rsidR="00A704FA" w:rsidRPr="00091225">
        <w:rPr>
          <w:rFonts w:ascii="Times New Roman" w:hAnsi="Times New Roman" w:cs="Times New Roman"/>
          <w:sz w:val="24"/>
          <w:szCs w:val="24"/>
        </w:rPr>
        <w:t>foresaw the armed conflict that might happen if the republics of Yugoslavia were recognized as independent states and they emphasized the conc</w:t>
      </w:r>
      <w:r w:rsidR="008F2DF9" w:rsidRPr="00091225">
        <w:rPr>
          <w:rFonts w:ascii="Times New Roman" w:hAnsi="Times New Roman" w:cs="Times New Roman"/>
          <w:sz w:val="24"/>
          <w:szCs w:val="24"/>
        </w:rPr>
        <w:t>ern for lives of the people in case conflict broke out</w:t>
      </w:r>
      <w:r w:rsidR="00A704FA" w:rsidRPr="00091225">
        <w:rPr>
          <w:rFonts w:ascii="Times New Roman" w:hAnsi="Times New Roman" w:cs="Times New Roman"/>
          <w:sz w:val="24"/>
          <w:szCs w:val="24"/>
        </w:rPr>
        <w:t>.</w:t>
      </w:r>
      <w:r w:rsidR="008F2DF9" w:rsidRPr="00091225">
        <w:rPr>
          <w:rFonts w:ascii="Times New Roman" w:hAnsi="Times New Roman" w:cs="Times New Roman"/>
          <w:sz w:val="24"/>
          <w:szCs w:val="24"/>
        </w:rPr>
        <w:t xml:space="preserve"> On the other hand, Germany which had</w:t>
      </w:r>
      <w:r w:rsidR="00A704FA" w:rsidRPr="00091225">
        <w:rPr>
          <w:rFonts w:ascii="Times New Roman" w:hAnsi="Times New Roman" w:cs="Times New Roman"/>
          <w:sz w:val="24"/>
          <w:szCs w:val="24"/>
        </w:rPr>
        <w:t xml:space="preserve"> unified in 1990 put the weight on the peoples’ righ</w:t>
      </w:r>
      <w:r w:rsidR="00060151" w:rsidRPr="00091225">
        <w:rPr>
          <w:rFonts w:ascii="Times New Roman" w:hAnsi="Times New Roman" w:cs="Times New Roman"/>
          <w:sz w:val="24"/>
          <w:szCs w:val="24"/>
        </w:rPr>
        <w:t>t on self-determination</w:t>
      </w:r>
      <w:r w:rsidR="00A704FA" w:rsidRPr="00091225">
        <w:rPr>
          <w:rFonts w:ascii="Times New Roman" w:hAnsi="Times New Roman" w:cs="Times New Roman"/>
          <w:sz w:val="24"/>
          <w:szCs w:val="24"/>
        </w:rPr>
        <w:t>. Arguing that if Serbs saw that Croatia and Slovenia are backed up by the international community they would not dare to attack them, Germany managed to persuade its European colle</w:t>
      </w:r>
      <w:r w:rsidR="008F2DF9" w:rsidRPr="00091225">
        <w:rPr>
          <w:rFonts w:ascii="Times New Roman" w:hAnsi="Times New Roman" w:cs="Times New Roman"/>
          <w:sz w:val="24"/>
          <w:szCs w:val="24"/>
        </w:rPr>
        <w:t>a</w:t>
      </w:r>
      <w:r w:rsidR="00A704FA" w:rsidRPr="00091225">
        <w:rPr>
          <w:rFonts w:ascii="Times New Roman" w:hAnsi="Times New Roman" w:cs="Times New Roman"/>
          <w:sz w:val="24"/>
          <w:szCs w:val="24"/>
        </w:rPr>
        <w:t>g</w:t>
      </w:r>
      <w:r w:rsidR="008F2DF9" w:rsidRPr="00091225">
        <w:rPr>
          <w:rFonts w:ascii="Times New Roman" w:hAnsi="Times New Roman" w:cs="Times New Roman"/>
          <w:sz w:val="24"/>
          <w:szCs w:val="24"/>
        </w:rPr>
        <w:t>u</w:t>
      </w:r>
      <w:r w:rsidR="00A704FA" w:rsidRPr="00091225">
        <w:rPr>
          <w:rFonts w:ascii="Times New Roman" w:hAnsi="Times New Roman" w:cs="Times New Roman"/>
          <w:sz w:val="24"/>
          <w:szCs w:val="24"/>
        </w:rPr>
        <w:t>es that they should recognize those two countries as independent.</w:t>
      </w:r>
      <w:r w:rsidR="008705A3" w:rsidRPr="00091225">
        <w:rPr>
          <w:rFonts w:ascii="Times New Roman" w:hAnsi="Times New Roman" w:cs="Times New Roman"/>
          <w:sz w:val="24"/>
          <w:szCs w:val="24"/>
        </w:rPr>
        <w:t xml:space="preserve"> Next year (1992), the US changed its position and</w:t>
      </w:r>
      <w:r w:rsidR="00060151" w:rsidRPr="00091225">
        <w:rPr>
          <w:rFonts w:ascii="Times New Roman" w:hAnsi="Times New Roman" w:cs="Times New Roman"/>
          <w:sz w:val="24"/>
          <w:szCs w:val="24"/>
        </w:rPr>
        <w:t xml:space="preserve"> wrongly</w:t>
      </w:r>
      <w:r w:rsidR="008705A3" w:rsidRPr="00091225">
        <w:rPr>
          <w:rFonts w:ascii="Times New Roman" w:hAnsi="Times New Roman" w:cs="Times New Roman"/>
          <w:sz w:val="24"/>
          <w:szCs w:val="24"/>
        </w:rPr>
        <w:t xml:space="preserve"> used the</w:t>
      </w:r>
      <w:r w:rsidR="008F2DF9" w:rsidRPr="00091225">
        <w:rPr>
          <w:rFonts w:ascii="Times New Roman" w:hAnsi="Times New Roman" w:cs="Times New Roman"/>
          <w:sz w:val="24"/>
          <w:szCs w:val="24"/>
        </w:rPr>
        <w:t xml:space="preserve"> same argument in order to recognize</w:t>
      </w:r>
      <w:r w:rsidR="008705A3" w:rsidRPr="00091225">
        <w:rPr>
          <w:rFonts w:ascii="Times New Roman" w:hAnsi="Times New Roman" w:cs="Times New Roman"/>
          <w:sz w:val="24"/>
          <w:szCs w:val="24"/>
        </w:rPr>
        <w:t xml:space="preserve"> Bosnia an</w:t>
      </w:r>
      <w:r w:rsidR="008F2DF9" w:rsidRPr="00091225">
        <w:rPr>
          <w:rFonts w:ascii="Times New Roman" w:hAnsi="Times New Roman" w:cs="Times New Roman"/>
          <w:sz w:val="24"/>
          <w:szCs w:val="24"/>
        </w:rPr>
        <w:t>d Herzegovina</w:t>
      </w:r>
      <w:r w:rsidR="008705A3" w:rsidRPr="00091225">
        <w:rPr>
          <w:rFonts w:ascii="Times New Roman" w:hAnsi="Times New Roman" w:cs="Times New Roman"/>
          <w:sz w:val="24"/>
          <w:szCs w:val="24"/>
        </w:rPr>
        <w:t>.</w:t>
      </w:r>
      <w:r w:rsidR="008705A3" w:rsidRPr="00091225">
        <w:rPr>
          <w:rStyle w:val="FootnoteReference"/>
          <w:rFonts w:ascii="Times New Roman" w:hAnsi="Times New Roman" w:cs="Times New Roman"/>
          <w:sz w:val="24"/>
          <w:szCs w:val="24"/>
        </w:rPr>
        <w:footnoteReference w:id="19"/>
      </w:r>
      <w:r w:rsidR="008705A3" w:rsidRPr="00091225">
        <w:rPr>
          <w:rFonts w:ascii="Times New Roman" w:hAnsi="Times New Roman" w:cs="Times New Roman"/>
          <w:sz w:val="24"/>
          <w:szCs w:val="24"/>
        </w:rPr>
        <w:t xml:space="preserve"> What Germany and late</w:t>
      </w:r>
      <w:r w:rsidR="002A0B79" w:rsidRPr="00091225">
        <w:rPr>
          <w:rFonts w:ascii="Times New Roman" w:hAnsi="Times New Roman" w:cs="Times New Roman"/>
          <w:sz w:val="24"/>
          <w:szCs w:val="24"/>
        </w:rPr>
        <w:t>r</w:t>
      </w:r>
      <w:r w:rsidR="008705A3" w:rsidRPr="00091225">
        <w:rPr>
          <w:rFonts w:ascii="Times New Roman" w:hAnsi="Times New Roman" w:cs="Times New Roman"/>
          <w:sz w:val="24"/>
          <w:szCs w:val="24"/>
        </w:rPr>
        <w:t xml:space="preserve"> the US failed to understand is that Croatia (or BiH) and Slovenia were totally different cases and that </w:t>
      </w:r>
      <w:r w:rsidR="007C202D" w:rsidRPr="00091225">
        <w:rPr>
          <w:rFonts w:ascii="Times New Roman" w:hAnsi="Times New Roman" w:cs="Times New Roman"/>
          <w:sz w:val="24"/>
          <w:szCs w:val="24"/>
        </w:rPr>
        <w:t xml:space="preserve">the conflicts were going to arise in one of those republics. </w:t>
      </w:r>
    </w:p>
    <w:p w:rsidR="007C202D" w:rsidRPr="00091225" w:rsidRDefault="007C202D"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Out of the whole population that made up Slovenia in ‘80s 2.2 percent of them were Serbs and 90.5 percent were Slovenians. Croatia, on the other hand had 11.6 percent of Serbs and </w:t>
      </w:r>
      <w:r w:rsidR="002A0B79" w:rsidRPr="00091225">
        <w:rPr>
          <w:rFonts w:ascii="Times New Roman" w:hAnsi="Times New Roman" w:cs="Times New Roman"/>
          <w:sz w:val="24"/>
          <w:szCs w:val="24"/>
        </w:rPr>
        <w:t xml:space="preserve">only </w:t>
      </w:r>
      <w:r w:rsidRPr="00091225">
        <w:rPr>
          <w:rFonts w:ascii="Times New Roman" w:hAnsi="Times New Roman" w:cs="Times New Roman"/>
          <w:sz w:val="24"/>
          <w:szCs w:val="24"/>
        </w:rPr>
        <w:t>75 of Croats. Bosnia was even more multiethnic. There were 32.2 percent of Serbs, 39.5 percent of Muslims and 18.4 percent of Croats</w:t>
      </w:r>
      <w:r w:rsidR="00153120" w:rsidRPr="00091225">
        <w:rPr>
          <w:rStyle w:val="FootnoteReference"/>
          <w:rFonts w:ascii="Times New Roman" w:hAnsi="Times New Roman" w:cs="Times New Roman"/>
          <w:sz w:val="24"/>
          <w:szCs w:val="24"/>
        </w:rPr>
        <w:footnoteReference w:id="20"/>
      </w:r>
      <w:r w:rsidRPr="00091225">
        <w:rPr>
          <w:rFonts w:ascii="Times New Roman" w:hAnsi="Times New Roman" w:cs="Times New Roman"/>
          <w:sz w:val="24"/>
          <w:szCs w:val="24"/>
        </w:rPr>
        <w:t>. M</w:t>
      </w:r>
      <w:r w:rsidR="00AA17F3" w:rsidRPr="00091225">
        <w:rPr>
          <w:rFonts w:ascii="Times New Roman" w:hAnsi="Times New Roman" w:cs="Times New Roman"/>
          <w:sz w:val="24"/>
          <w:szCs w:val="24"/>
        </w:rPr>
        <w:t>oreover, in Croatia</w:t>
      </w:r>
      <w:r w:rsidRPr="00091225">
        <w:rPr>
          <w:rFonts w:ascii="Times New Roman" w:hAnsi="Times New Roman" w:cs="Times New Roman"/>
          <w:sz w:val="24"/>
          <w:szCs w:val="24"/>
        </w:rPr>
        <w:t xml:space="preserve"> and Bosnia</w:t>
      </w:r>
      <w:r w:rsidR="002A0B79" w:rsidRPr="00091225">
        <w:rPr>
          <w:rFonts w:ascii="Times New Roman" w:hAnsi="Times New Roman" w:cs="Times New Roman"/>
          <w:sz w:val="24"/>
          <w:szCs w:val="24"/>
        </w:rPr>
        <w:t>,</w:t>
      </w:r>
      <w:r w:rsidR="008F2DF9" w:rsidRPr="00091225">
        <w:rPr>
          <w:rFonts w:ascii="Times New Roman" w:hAnsi="Times New Roman" w:cs="Times New Roman"/>
          <w:sz w:val="24"/>
          <w:szCs w:val="24"/>
        </w:rPr>
        <w:t xml:space="preserve"> Serbs had</w:t>
      </w:r>
      <w:r w:rsidRPr="00091225">
        <w:rPr>
          <w:rFonts w:ascii="Times New Roman" w:hAnsi="Times New Roman" w:cs="Times New Roman"/>
          <w:sz w:val="24"/>
          <w:szCs w:val="24"/>
        </w:rPr>
        <w:t xml:space="preserve"> whole regions that they inhabited and organized politically. </w:t>
      </w:r>
      <w:r w:rsidR="000267FB" w:rsidRPr="00091225">
        <w:rPr>
          <w:rFonts w:ascii="Times New Roman" w:hAnsi="Times New Roman" w:cs="Times New Roman"/>
          <w:sz w:val="24"/>
          <w:szCs w:val="24"/>
        </w:rPr>
        <w:t xml:space="preserve">Republika Srpska </w:t>
      </w:r>
      <w:r w:rsidRPr="00091225">
        <w:rPr>
          <w:rFonts w:ascii="Times New Roman" w:hAnsi="Times New Roman" w:cs="Times New Roman"/>
          <w:sz w:val="24"/>
          <w:szCs w:val="24"/>
        </w:rPr>
        <w:t>Krajna in Croatia had</w:t>
      </w:r>
      <w:r w:rsidR="008F2DF9" w:rsidRPr="00091225">
        <w:rPr>
          <w:rFonts w:ascii="Times New Roman" w:hAnsi="Times New Roman" w:cs="Times New Roman"/>
          <w:sz w:val="24"/>
          <w:szCs w:val="24"/>
        </w:rPr>
        <w:t xml:space="preserve"> a great majority </w:t>
      </w:r>
      <w:r w:rsidRPr="00091225">
        <w:rPr>
          <w:rFonts w:ascii="Times New Roman" w:hAnsi="Times New Roman" w:cs="Times New Roman"/>
          <w:sz w:val="24"/>
          <w:szCs w:val="24"/>
        </w:rPr>
        <w:t xml:space="preserve">Serbian population </w:t>
      </w:r>
      <w:r w:rsidR="000267FB" w:rsidRPr="00091225">
        <w:rPr>
          <w:rFonts w:ascii="Times New Roman" w:hAnsi="Times New Roman" w:cs="Times New Roman"/>
          <w:sz w:val="24"/>
          <w:szCs w:val="24"/>
        </w:rPr>
        <w:t>as well as Republika Srpska in Bosnia. Having these numbers and facts in mind, it is not hard to see what international community did not really realize. It was easy for Serbian leadership to give up on Slovenia. Moreover, there was not big and strong Serbian political unity in Slovenia. That is why the war in that republic lasted for ten day</w:t>
      </w:r>
      <w:r w:rsidR="002A0B79" w:rsidRPr="00091225">
        <w:rPr>
          <w:rFonts w:ascii="Times New Roman" w:hAnsi="Times New Roman" w:cs="Times New Roman"/>
          <w:sz w:val="24"/>
          <w:szCs w:val="24"/>
        </w:rPr>
        <w:t>s</w:t>
      </w:r>
      <w:r w:rsidR="000267FB" w:rsidRPr="00091225">
        <w:rPr>
          <w:rFonts w:ascii="Times New Roman" w:hAnsi="Times New Roman" w:cs="Times New Roman"/>
          <w:sz w:val="24"/>
          <w:szCs w:val="24"/>
        </w:rPr>
        <w:t xml:space="preserve"> and finished without </w:t>
      </w:r>
      <w:r w:rsidR="008F2DF9" w:rsidRPr="00091225">
        <w:rPr>
          <w:rFonts w:ascii="Times New Roman" w:hAnsi="Times New Roman" w:cs="Times New Roman"/>
          <w:sz w:val="24"/>
          <w:szCs w:val="24"/>
        </w:rPr>
        <w:t xml:space="preserve">a </w:t>
      </w:r>
      <w:r w:rsidR="000267FB" w:rsidRPr="00091225">
        <w:rPr>
          <w:rFonts w:ascii="Times New Roman" w:hAnsi="Times New Roman" w:cs="Times New Roman"/>
          <w:sz w:val="24"/>
          <w:szCs w:val="24"/>
        </w:rPr>
        <w:t>great number of victims. On the other hand, Serbs organized in Bosnia and Croatia. At the same time, those Serbs had substantial support from Belgrade. Finally, living in such a great numbers in Croatia and Bosnia, ordinary Serbs had many reasons to fear from being repressed by the new regimes in independent countries sinc</w:t>
      </w:r>
      <w:r w:rsidR="002A0B79" w:rsidRPr="00091225">
        <w:rPr>
          <w:rFonts w:ascii="Times New Roman" w:hAnsi="Times New Roman" w:cs="Times New Roman"/>
          <w:sz w:val="24"/>
          <w:szCs w:val="24"/>
        </w:rPr>
        <w:t>e as the conflict became bigger and</w:t>
      </w:r>
      <w:r w:rsidR="000267FB" w:rsidRPr="00091225">
        <w:rPr>
          <w:rFonts w:ascii="Times New Roman" w:hAnsi="Times New Roman" w:cs="Times New Roman"/>
          <w:sz w:val="24"/>
          <w:szCs w:val="24"/>
        </w:rPr>
        <w:t xml:space="preserve"> the discriminations and maltreatment of Serbs in those two republics, especially in</w:t>
      </w:r>
      <w:r w:rsidR="00153120" w:rsidRPr="00091225">
        <w:rPr>
          <w:rFonts w:ascii="Times New Roman" w:hAnsi="Times New Roman" w:cs="Times New Roman"/>
          <w:sz w:val="24"/>
          <w:szCs w:val="24"/>
        </w:rPr>
        <w:t xml:space="preserve"> Croatia assumed greater and greater proportions. Therefore, the ten days Slovenian war led the international community to think that the dissolution of Yugoslavia </w:t>
      </w:r>
      <w:r w:rsidR="002A0B79" w:rsidRPr="00091225">
        <w:rPr>
          <w:rFonts w:ascii="Times New Roman" w:hAnsi="Times New Roman" w:cs="Times New Roman"/>
          <w:sz w:val="24"/>
          <w:szCs w:val="24"/>
        </w:rPr>
        <w:t xml:space="preserve">was not going to be hard at the </w:t>
      </w:r>
      <w:r w:rsidR="00153120" w:rsidRPr="00091225">
        <w:rPr>
          <w:rFonts w:ascii="Times New Roman" w:hAnsi="Times New Roman" w:cs="Times New Roman"/>
          <w:sz w:val="24"/>
          <w:szCs w:val="24"/>
        </w:rPr>
        <w:t>end. This was false hope since they did</w:t>
      </w:r>
      <w:r w:rsidR="002A0B79" w:rsidRPr="00091225">
        <w:rPr>
          <w:rFonts w:ascii="Times New Roman" w:hAnsi="Times New Roman" w:cs="Times New Roman"/>
          <w:sz w:val="24"/>
          <w:szCs w:val="24"/>
        </w:rPr>
        <w:t xml:space="preserve"> not see how different Slovenia and Croatia were</w:t>
      </w:r>
      <w:r w:rsidR="00153120" w:rsidRPr="00091225">
        <w:rPr>
          <w:rFonts w:ascii="Times New Roman" w:hAnsi="Times New Roman" w:cs="Times New Roman"/>
          <w:sz w:val="24"/>
          <w:szCs w:val="24"/>
        </w:rPr>
        <w:t>.</w:t>
      </w:r>
      <w:r w:rsidR="000267FB" w:rsidRPr="00091225">
        <w:rPr>
          <w:rFonts w:ascii="Times New Roman" w:hAnsi="Times New Roman" w:cs="Times New Roman"/>
          <w:sz w:val="24"/>
          <w:szCs w:val="24"/>
        </w:rPr>
        <w:t xml:space="preserve">   </w:t>
      </w:r>
    </w:p>
    <w:p w:rsidR="003B6E34" w:rsidRPr="00091225" w:rsidRDefault="003B6E3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Additionally, it took long time for the international</w:t>
      </w:r>
      <w:r w:rsidR="008F2DF9" w:rsidRPr="00091225">
        <w:rPr>
          <w:rFonts w:ascii="Times New Roman" w:hAnsi="Times New Roman" w:cs="Times New Roman"/>
          <w:sz w:val="24"/>
          <w:szCs w:val="24"/>
        </w:rPr>
        <w:t xml:space="preserve"> community to realize where lay</w:t>
      </w:r>
      <w:r w:rsidRPr="00091225">
        <w:rPr>
          <w:rFonts w:ascii="Times New Roman" w:hAnsi="Times New Roman" w:cs="Times New Roman"/>
          <w:sz w:val="24"/>
          <w:szCs w:val="24"/>
        </w:rPr>
        <w:t xml:space="preserve"> the problem. For very long into the </w:t>
      </w:r>
      <w:r w:rsidR="002A0B79" w:rsidRPr="00091225">
        <w:rPr>
          <w:rFonts w:ascii="Times New Roman" w:hAnsi="Times New Roman" w:cs="Times New Roman"/>
          <w:sz w:val="24"/>
          <w:szCs w:val="24"/>
        </w:rPr>
        <w:t>conflict the c</w:t>
      </w:r>
      <w:r w:rsidR="008F2DF9" w:rsidRPr="00091225">
        <w:rPr>
          <w:rFonts w:ascii="Times New Roman" w:hAnsi="Times New Roman" w:cs="Times New Roman"/>
          <w:sz w:val="24"/>
          <w:szCs w:val="24"/>
        </w:rPr>
        <w:t>e</w:t>
      </w:r>
      <w:r w:rsidR="002A0B79" w:rsidRPr="00091225">
        <w:rPr>
          <w:rFonts w:ascii="Times New Roman" w:hAnsi="Times New Roman" w:cs="Times New Roman"/>
          <w:sz w:val="24"/>
          <w:szCs w:val="24"/>
        </w:rPr>
        <w:t>ase-fires that were</w:t>
      </w:r>
      <w:r w:rsidRPr="00091225">
        <w:rPr>
          <w:rFonts w:ascii="Times New Roman" w:hAnsi="Times New Roman" w:cs="Times New Roman"/>
          <w:sz w:val="24"/>
          <w:szCs w:val="24"/>
        </w:rPr>
        <w:t xml:space="preserve"> made were based on ethnicity. For example, in</w:t>
      </w:r>
      <w:r w:rsidR="008F2DF9"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Lisbon agreement Bosnia is separated on cantons based on the ethnicity where every canton would have the right for territorial governance. Since a lot of cantons were multiethnic just as the whole Bosni</w:t>
      </w:r>
      <w:r w:rsidR="008F2DF9" w:rsidRPr="00091225">
        <w:rPr>
          <w:rFonts w:ascii="Times New Roman" w:hAnsi="Times New Roman" w:cs="Times New Roman"/>
          <w:sz w:val="24"/>
          <w:szCs w:val="24"/>
        </w:rPr>
        <w:t>a is, as long as the solution fo</w:t>
      </w:r>
      <w:r w:rsidRPr="00091225">
        <w:rPr>
          <w:rFonts w:ascii="Times New Roman" w:hAnsi="Times New Roman" w:cs="Times New Roman"/>
          <w:sz w:val="24"/>
          <w:szCs w:val="24"/>
        </w:rPr>
        <w:t xml:space="preserve">llowed ethnonational lines the agreements were never going to work. On contrary, they just intensified the disputes among three leaders where the borders of the cantons </w:t>
      </w:r>
      <w:r w:rsidR="008F2DF9" w:rsidRPr="00091225">
        <w:rPr>
          <w:rFonts w:ascii="Times New Roman" w:hAnsi="Times New Roman" w:cs="Times New Roman"/>
          <w:sz w:val="24"/>
          <w:szCs w:val="24"/>
        </w:rPr>
        <w:t xml:space="preserve">were </w:t>
      </w:r>
      <w:r w:rsidRPr="00091225">
        <w:rPr>
          <w:rFonts w:ascii="Times New Roman" w:hAnsi="Times New Roman" w:cs="Times New Roman"/>
          <w:sz w:val="24"/>
          <w:szCs w:val="24"/>
        </w:rPr>
        <w:t>on the basis of ethnicity that is predominant in that particular region.</w:t>
      </w:r>
      <w:r w:rsidR="00165532" w:rsidRPr="00091225">
        <w:rPr>
          <w:rFonts w:ascii="Times New Roman" w:hAnsi="Times New Roman" w:cs="Times New Roman"/>
          <w:sz w:val="24"/>
          <w:szCs w:val="24"/>
        </w:rPr>
        <w:t xml:space="preserve"> Finally, no matter how much effort the international community put in building the c</w:t>
      </w:r>
      <w:r w:rsidR="008F2DF9" w:rsidRPr="00091225">
        <w:rPr>
          <w:rFonts w:ascii="Times New Roman" w:hAnsi="Times New Roman" w:cs="Times New Roman"/>
          <w:sz w:val="24"/>
          <w:szCs w:val="24"/>
        </w:rPr>
        <w:t>e</w:t>
      </w:r>
      <w:r w:rsidR="00165532" w:rsidRPr="00091225">
        <w:rPr>
          <w:rFonts w:ascii="Times New Roman" w:hAnsi="Times New Roman" w:cs="Times New Roman"/>
          <w:sz w:val="24"/>
          <w:szCs w:val="24"/>
        </w:rPr>
        <w:t>ase-fires they rarely reflected understanding of the complexity in the region which just prolonged the</w:t>
      </w:r>
      <w:r w:rsidR="002A0B79" w:rsidRPr="00091225">
        <w:rPr>
          <w:rFonts w:ascii="Times New Roman" w:hAnsi="Times New Roman" w:cs="Times New Roman"/>
          <w:sz w:val="24"/>
          <w:szCs w:val="24"/>
        </w:rPr>
        <w:t xml:space="preserve"> time that </w:t>
      </w:r>
      <w:r w:rsidR="008F2DF9" w:rsidRPr="00091225">
        <w:rPr>
          <w:rFonts w:ascii="Times New Roman" w:hAnsi="Times New Roman" w:cs="Times New Roman"/>
          <w:sz w:val="24"/>
          <w:szCs w:val="24"/>
        </w:rPr>
        <w:t xml:space="preserve">warring </w:t>
      </w:r>
      <w:r w:rsidR="002A0B79" w:rsidRPr="00091225">
        <w:rPr>
          <w:rFonts w:ascii="Times New Roman" w:hAnsi="Times New Roman" w:cs="Times New Roman"/>
          <w:sz w:val="24"/>
          <w:szCs w:val="24"/>
        </w:rPr>
        <w:t>sides had</w:t>
      </w:r>
      <w:r w:rsidR="00165532" w:rsidRPr="00091225">
        <w:rPr>
          <w:rFonts w:ascii="Times New Roman" w:hAnsi="Times New Roman" w:cs="Times New Roman"/>
          <w:sz w:val="24"/>
          <w:szCs w:val="24"/>
        </w:rPr>
        <w:t xml:space="preserve"> available to commit crimes.</w:t>
      </w:r>
    </w:p>
    <w:p w:rsidR="0083108B" w:rsidRPr="00C46834" w:rsidRDefault="008F2DF9"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This section of the explanations for the civil war, </w:t>
      </w:r>
      <w:r w:rsidR="009E5B69" w:rsidRPr="00091225">
        <w:rPr>
          <w:rFonts w:ascii="Times New Roman" w:hAnsi="Times New Roman" w:cs="Times New Roman"/>
          <w:sz w:val="24"/>
          <w:szCs w:val="24"/>
        </w:rPr>
        <w:t xml:space="preserve">which </w:t>
      </w:r>
      <w:r w:rsidRPr="00091225">
        <w:rPr>
          <w:rFonts w:ascii="Times New Roman" w:hAnsi="Times New Roman" w:cs="Times New Roman"/>
          <w:sz w:val="24"/>
          <w:szCs w:val="24"/>
        </w:rPr>
        <w:t>p</w:t>
      </w:r>
      <w:r w:rsidR="009E5B69" w:rsidRPr="00091225">
        <w:rPr>
          <w:rFonts w:ascii="Times New Roman" w:hAnsi="Times New Roman" w:cs="Times New Roman"/>
          <w:sz w:val="24"/>
          <w:szCs w:val="24"/>
        </w:rPr>
        <w:t>resents</w:t>
      </w:r>
      <w:r w:rsidR="00165532" w:rsidRPr="00091225">
        <w:rPr>
          <w:rFonts w:ascii="Times New Roman" w:hAnsi="Times New Roman" w:cs="Times New Roman"/>
          <w:sz w:val="24"/>
          <w:szCs w:val="24"/>
        </w:rPr>
        <w:t xml:space="preserve"> three arguments of how the international community made the situation in Balkan worse</w:t>
      </w:r>
      <w:r w:rsidRPr="00091225">
        <w:rPr>
          <w:rFonts w:ascii="Times New Roman" w:hAnsi="Times New Roman" w:cs="Times New Roman"/>
          <w:sz w:val="24"/>
          <w:szCs w:val="24"/>
        </w:rPr>
        <w:t xml:space="preserve">, </w:t>
      </w:r>
      <w:r w:rsidR="007E5937" w:rsidRPr="00091225">
        <w:rPr>
          <w:rFonts w:ascii="Times New Roman" w:hAnsi="Times New Roman" w:cs="Times New Roman"/>
          <w:sz w:val="24"/>
          <w:szCs w:val="24"/>
        </w:rPr>
        <w:t xml:space="preserve">is coming to an end. Subsequently, </w:t>
      </w:r>
      <w:r w:rsidR="00165532" w:rsidRPr="00091225">
        <w:rPr>
          <w:rFonts w:ascii="Times New Roman" w:hAnsi="Times New Roman" w:cs="Times New Roman"/>
          <w:sz w:val="24"/>
          <w:szCs w:val="24"/>
        </w:rPr>
        <w:t xml:space="preserve">this research is </w:t>
      </w:r>
      <w:r w:rsidR="007E5937" w:rsidRPr="00091225">
        <w:rPr>
          <w:rFonts w:ascii="Times New Roman" w:hAnsi="Times New Roman" w:cs="Times New Roman"/>
          <w:sz w:val="24"/>
          <w:szCs w:val="24"/>
        </w:rPr>
        <w:t xml:space="preserve">going to </w:t>
      </w:r>
      <w:r w:rsidR="00165532" w:rsidRPr="00091225">
        <w:rPr>
          <w:rFonts w:ascii="Times New Roman" w:hAnsi="Times New Roman" w:cs="Times New Roman"/>
          <w:sz w:val="24"/>
          <w:szCs w:val="24"/>
        </w:rPr>
        <w:t>shift the focus on the third explanation of the outset of the civil war in</w:t>
      </w:r>
      <w:r w:rsidR="002A0B79" w:rsidRPr="00091225">
        <w:rPr>
          <w:rFonts w:ascii="Times New Roman" w:hAnsi="Times New Roman" w:cs="Times New Roman"/>
          <w:sz w:val="24"/>
          <w:szCs w:val="24"/>
        </w:rPr>
        <w:t xml:space="preserve"> Yugoslavia</w:t>
      </w:r>
      <w:r w:rsidRPr="00091225">
        <w:rPr>
          <w:rFonts w:ascii="Times New Roman" w:hAnsi="Times New Roman" w:cs="Times New Roman"/>
          <w:sz w:val="24"/>
          <w:szCs w:val="24"/>
        </w:rPr>
        <w:t>. The last of the explanations is</w:t>
      </w:r>
      <w:r w:rsidR="002A0B79" w:rsidRPr="00091225">
        <w:rPr>
          <w:rFonts w:ascii="Times New Roman" w:hAnsi="Times New Roman" w:cs="Times New Roman"/>
          <w:sz w:val="24"/>
          <w:szCs w:val="24"/>
        </w:rPr>
        <w:t xml:space="preserve"> the </w:t>
      </w:r>
      <w:r w:rsidR="00165532" w:rsidRPr="00091225">
        <w:rPr>
          <w:rFonts w:ascii="Times New Roman" w:hAnsi="Times New Roman" w:cs="Times New Roman"/>
          <w:sz w:val="24"/>
          <w:szCs w:val="24"/>
        </w:rPr>
        <w:t>argument</w:t>
      </w:r>
      <w:r w:rsidR="007E5937" w:rsidRPr="00091225">
        <w:rPr>
          <w:rFonts w:ascii="Times New Roman" w:hAnsi="Times New Roman" w:cs="Times New Roman"/>
          <w:sz w:val="24"/>
          <w:szCs w:val="24"/>
        </w:rPr>
        <w:t>s</w:t>
      </w:r>
      <w:r w:rsidR="002A0B79" w:rsidRPr="00091225">
        <w:rPr>
          <w:rFonts w:ascii="Times New Roman" w:hAnsi="Times New Roman" w:cs="Times New Roman"/>
          <w:sz w:val="24"/>
          <w:szCs w:val="24"/>
        </w:rPr>
        <w:t xml:space="preserve"> which concerned the elites’ </w:t>
      </w:r>
      <w:r w:rsidRPr="00091225">
        <w:rPr>
          <w:rFonts w:ascii="Times New Roman" w:hAnsi="Times New Roman" w:cs="Times New Roman"/>
          <w:sz w:val="24"/>
          <w:szCs w:val="24"/>
        </w:rPr>
        <w:t>behavior which has</w:t>
      </w:r>
      <w:r w:rsidR="007E5937" w:rsidRPr="00091225">
        <w:rPr>
          <w:rFonts w:ascii="Times New Roman" w:hAnsi="Times New Roman" w:cs="Times New Roman"/>
          <w:sz w:val="24"/>
          <w:szCs w:val="24"/>
        </w:rPr>
        <w:t xml:space="preserve"> certain</w:t>
      </w:r>
      <w:r w:rsidR="00165532" w:rsidRPr="00091225">
        <w:rPr>
          <w:rFonts w:ascii="Times New Roman" w:hAnsi="Times New Roman" w:cs="Times New Roman"/>
          <w:sz w:val="24"/>
          <w:szCs w:val="24"/>
        </w:rPr>
        <w:t xml:space="preserve"> advantages over the two argument</w:t>
      </w:r>
      <w:r w:rsidR="004F0FD7" w:rsidRPr="00091225">
        <w:rPr>
          <w:rFonts w:ascii="Times New Roman" w:hAnsi="Times New Roman" w:cs="Times New Roman"/>
          <w:sz w:val="24"/>
          <w:szCs w:val="24"/>
        </w:rPr>
        <w:t>s</w:t>
      </w:r>
      <w:r w:rsidR="00165532" w:rsidRPr="00091225">
        <w:rPr>
          <w:rFonts w:ascii="Times New Roman" w:hAnsi="Times New Roman" w:cs="Times New Roman"/>
          <w:sz w:val="24"/>
          <w:szCs w:val="24"/>
        </w:rPr>
        <w:t xml:space="preserve"> that this </w:t>
      </w:r>
      <w:r w:rsidR="000A71EA" w:rsidRPr="00091225">
        <w:rPr>
          <w:rFonts w:ascii="Times New Roman" w:hAnsi="Times New Roman" w:cs="Times New Roman"/>
          <w:sz w:val="24"/>
          <w:szCs w:val="24"/>
        </w:rPr>
        <w:t>has research presented</w:t>
      </w:r>
      <w:r w:rsidR="00165532" w:rsidRPr="00091225">
        <w:rPr>
          <w:rFonts w:ascii="Times New Roman" w:hAnsi="Times New Roman" w:cs="Times New Roman"/>
          <w:sz w:val="24"/>
          <w:szCs w:val="24"/>
        </w:rPr>
        <w:t>.</w:t>
      </w:r>
    </w:p>
    <w:p w:rsidR="00165532" w:rsidRPr="00091225" w:rsidRDefault="0050397C" w:rsidP="00C46834">
      <w:pPr>
        <w:spacing w:line="480" w:lineRule="auto"/>
        <w:jc w:val="both"/>
        <w:rPr>
          <w:rFonts w:ascii="Times New Roman" w:hAnsi="Times New Roman" w:cs="Times New Roman"/>
          <w:i/>
          <w:sz w:val="24"/>
          <w:szCs w:val="24"/>
        </w:rPr>
      </w:pPr>
      <w:r w:rsidRPr="00091225">
        <w:rPr>
          <w:rFonts w:ascii="Times New Roman" w:hAnsi="Times New Roman" w:cs="Times New Roman"/>
          <w:i/>
          <w:sz w:val="24"/>
          <w:szCs w:val="24"/>
        </w:rPr>
        <w:t xml:space="preserve">Political </w:t>
      </w:r>
      <w:r w:rsidR="002A0B79" w:rsidRPr="00091225">
        <w:rPr>
          <w:rFonts w:ascii="Times New Roman" w:hAnsi="Times New Roman" w:cs="Times New Roman"/>
          <w:i/>
          <w:sz w:val="24"/>
          <w:szCs w:val="24"/>
        </w:rPr>
        <w:t>elites’</w:t>
      </w:r>
      <w:r w:rsidRPr="00091225">
        <w:rPr>
          <w:rFonts w:ascii="Times New Roman" w:hAnsi="Times New Roman" w:cs="Times New Roman"/>
          <w:i/>
          <w:sz w:val="24"/>
          <w:szCs w:val="24"/>
        </w:rPr>
        <w:t xml:space="preserve"> explanation</w:t>
      </w:r>
    </w:p>
    <w:p w:rsidR="0050397C" w:rsidRPr="00091225" w:rsidRDefault="0050397C"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The last theory for the explanation of the civil war is Yugoslavia is that the political elites wanted war in order to grab more power. In their attempt to take and rule over as much of Yugoslavian territory </w:t>
      </w:r>
      <w:r w:rsidR="00557D0F" w:rsidRPr="00091225">
        <w:rPr>
          <w:rFonts w:ascii="Times New Roman" w:hAnsi="Times New Roman" w:cs="Times New Roman"/>
          <w:sz w:val="24"/>
          <w:szCs w:val="24"/>
        </w:rPr>
        <w:t xml:space="preserve">as </w:t>
      </w:r>
      <w:r w:rsidRPr="00091225">
        <w:rPr>
          <w:rFonts w:ascii="Times New Roman" w:hAnsi="Times New Roman" w:cs="Times New Roman"/>
          <w:sz w:val="24"/>
          <w:szCs w:val="24"/>
        </w:rPr>
        <w:t xml:space="preserve">they wanted, they </w:t>
      </w:r>
      <w:r w:rsidR="002F7C02" w:rsidRPr="00091225">
        <w:rPr>
          <w:rFonts w:ascii="Times New Roman" w:hAnsi="Times New Roman" w:cs="Times New Roman"/>
          <w:sz w:val="24"/>
          <w:szCs w:val="24"/>
        </w:rPr>
        <w:t>imposed the war on people who before</w:t>
      </w:r>
      <w:r w:rsidRPr="00091225">
        <w:rPr>
          <w:rFonts w:ascii="Times New Roman" w:hAnsi="Times New Roman" w:cs="Times New Roman"/>
          <w:sz w:val="24"/>
          <w:szCs w:val="24"/>
        </w:rPr>
        <w:t xml:space="preserve"> the beginning of</w:t>
      </w:r>
      <w:r w:rsidR="00AD4DC4" w:rsidRPr="00091225">
        <w:rPr>
          <w:rFonts w:ascii="Times New Roman" w:hAnsi="Times New Roman" w:cs="Times New Roman"/>
          <w:sz w:val="24"/>
          <w:szCs w:val="24"/>
        </w:rPr>
        <w:t xml:space="preserve"> the war lived normally and had positive neighborly relationships.</w:t>
      </w:r>
    </w:p>
    <w:p w:rsidR="00AD4DC4" w:rsidRPr="00091225" w:rsidRDefault="00AD4DC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This argument is well developed in V.P. Gagnon’s book </w:t>
      </w:r>
      <w:r w:rsidRPr="00091225">
        <w:rPr>
          <w:rFonts w:ascii="Times New Roman" w:hAnsi="Times New Roman" w:cs="Times New Roman"/>
          <w:i/>
          <w:sz w:val="24"/>
          <w:szCs w:val="24"/>
        </w:rPr>
        <w:t xml:space="preserve">The Myth of Ethnic War, </w:t>
      </w:r>
      <w:r w:rsidRPr="00091225">
        <w:rPr>
          <w:rFonts w:ascii="Times New Roman" w:hAnsi="Times New Roman" w:cs="Times New Roman"/>
          <w:sz w:val="24"/>
          <w:szCs w:val="24"/>
        </w:rPr>
        <w:t>Marcus Tanner’s book</w:t>
      </w:r>
      <w:r w:rsidRPr="00091225">
        <w:rPr>
          <w:rFonts w:ascii="Times New Roman" w:hAnsi="Times New Roman" w:cs="Times New Roman"/>
          <w:i/>
          <w:sz w:val="24"/>
          <w:szCs w:val="24"/>
        </w:rPr>
        <w:t xml:space="preserve"> Croatia </w:t>
      </w:r>
      <w:r w:rsidRPr="00091225">
        <w:rPr>
          <w:rFonts w:ascii="Times New Roman" w:hAnsi="Times New Roman" w:cs="Times New Roman"/>
          <w:sz w:val="24"/>
          <w:szCs w:val="24"/>
        </w:rPr>
        <w:t xml:space="preserve">and Marko Zivkovic’s book </w:t>
      </w:r>
      <w:r w:rsidRPr="00091225">
        <w:rPr>
          <w:rFonts w:ascii="Times New Roman" w:hAnsi="Times New Roman" w:cs="Times New Roman"/>
          <w:i/>
          <w:sz w:val="24"/>
          <w:szCs w:val="24"/>
        </w:rPr>
        <w:t>Serbian Dreambook</w:t>
      </w:r>
      <w:r w:rsidR="002F7C02" w:rsidRPr="00091225">
        <w:rPr>
          <w:rFonts w:ascii="Times New Roman" w:hAnsi="Times New Roman" w:cs="Times New Roman"/>
          <w:sz w:val="24"/>
          <w:szCs w:val="24"/>
        </w:rPr>
        <w:t xml:space="preserve">. </w:t>
      </w:r>
      <w:r w:rsidRPr="00091225">
        <w:rPr>
          <w:rFonts w:ascii="Times New Roman" w:hAnsi="Times New Roman" w:cs="Times New Roman"/>
          <w:sz w:val="24"/>
          <w:szCs w:val="24"/>
        </w:rPr>
        <w:t>Zivkovic described Serbian people as ones who were culturally struggling all the time. They were neither Ottomans nor Habsburgs</w:t>
      </w:r>
      <w:r w:rsidR="00F24374" w:rsidRPr="00091225">
        <w:rPr>
          <w:rFonts w:ascii="Times New Roman" w:hAnsi="Times New Roman" w:cs="Times New Roman"/>
          <w:sz w:val="24"/>
          <w:szCs w:val="24"/>
        </w:rPr>
        <w:t xml:space="preserve">. Moreover, there was always a deep division among Serbs between those who live in mountains and those who inhabited Vojvodina. The first ones </w:t>
      </w:r>
      <w:r w:rsidR="00557D0F" w:rsidRPr="00091225">
        <w:rPr>
          <w:rFonts w:ascii="Times New Roman" w:hAnsi="Times New Roman" w:cs="Times New Roman"/>
          <w:sz w:val="24"/>
          <w:szCs w:val="24"/>
        </w:rPr>
        <w:t xml:space="preserve">often described as fighters, </w:t>
      </w:r>
      <w:r w:rsidR="00F24374" w:rsidRPr="00091225">
        <w:rPr>
          <w:rFonts w:ascii="Times New Roman" w:hAnsi="Times New Roman" w:cs="Times New Roman"/>
          <w:sz w:val="24"/>
          <w:szCs w:val="24"/>
        </w:rPr>
        <w:t>the other ones</w:t>
      </w:r>
      <w:r w:rsidR="00557D0F" w:rsidRPr="00091225">
        <w:rPr>
          <w:rFonts w:ascii="Times New Roman" w:hAnsi="Times New Roman" w:cs="Times New Roman"/>
          <w:sz w:val="24"/>
          <w:szCs w:val="24"/>
        </w:rPr>
        <w:t xml:space="preserve"> as</w:t>
      </w:r>
      <w:r w:rsidR="00F24374" w:rsidRPr="00091225">
        <w:rPr>
          <w:rFonts w:ascii="Times New Roman" w:hAnsi="Times New Roman" w:cs="Times New Roman"/>
          <w:sz w:val="24"/>
          <w:szCs w:val="24"/>
        </w:rPr>
        <w:t xml:space="preserve"> peaceful and calm people. Above all, Serbs were not well educated, even their representatives rarely showed high cultural and educational level. Politi</w:t>
      </w:r>
      <w:r w:rsidR="00557D0F" w:rsidRPr="00091225">
        <w:rPr>
          <w:rFonts w:ascii="Times New Roman" w:hAnsi="Times New Roman" w:cs="Times New Roman"/>
          <w:sz w:val="24"/>
          <w:szCs w:val="24"/>
        </w:rPr>
        <w:t>cal leaders knew how to use the situation</w:t>
      </w:r>
      <w:r w:rsidR="00F24374" w:rsidRPr="00091225">
        <w:rPr>
          <w:rFonts w:ascii="Times New Roman" w:hAnsi="Times New Roman" w:cs="Times New Roman"/>
          <w:sz w:val="24"/>
          <w:szCs w:val="24"/>
        </w:rPr>
        <w:t xml:space="preserve"> and were </w:t>
      </w:r>
      <w:r w:rsidR="002F7C02" w:rsidRPr="00091225">
        <w:rPr>
          <w:rFonts w:ascii="Times New Roman" w:hAnsi="Times New Roman" w:cs="Times New Roman"/>
          <w:sz w:val="24"/>
          <w:szCs w:val="24"/>
        </w:rPr>
        <w:t xml:space="preserve">very </w:t>
      </w:r>
      <w:r w:rsidR="00F24374" w:rsidRPr="00091225">
        <w:rPr>
          <w:rFonts w:ascii="Times New Roman" w:hAnsi="Times New Roman" w:cs="Times New Roman"/>
          <w:sz w:val="24"/>
          <w:szCs w:val="24"/>
        </w:rPr>
        <w:t>successful in manipulating the Serbian mass</w:t>
      </w:r>
      <w:r w:rsidR="002F7C02" w:rsidRPr="00091225">
        <w:rPr>
          <w:rFonts w:ascii="Times New Roman" w:hAnsi="Times New Roman" w:cs="Times New Roman"/>
          <w:sz w:val="24"/>
          <w:szCs w:val="24"/>
        </w:rPr>
        <w:t>es</w:t>
      </w:r>
      <w:r w:rsidR="00F24374" w:rsidRPr="00091225">
        <w:rPr>
          <w:rFonts w:ascii="Times New Roman" w:hAnsi="Times New Roman" w:cs="Times New Roman"/>
          <w:sz w:val="24"/>
          <w:szCs w:val="24"/>
        </w:rPr>
        <w:t>. On the other hand, Tanner explained that Croatian leaders never really wanted to be the part of Yugoslavia but that they chose that p</w:t>
      </w:r>
      <w:r w:rsidR="00F47C28" w:rsidRPr="00091225">
        <w:rPr>
          <w:rFonts w:ascii="Times New Roman" w:hAnsi="Times New Roman" w:cs="Times New Roman"/>
          <w:sz w:val="24"/>
          <w:szCs w:val="24"/>
        </w:rPr>
        <w:t>ath after the WWI since the other</w:t>
      </w:r>
      <w:r w:rsidR="00F24374" w:rsidRPr="00091225">
        <w:rPr>
          <w:rFonts w:ascii="Times New Roman" w:hAnsi="Times New Roman" w:cs="Times New Roman"/>
          <w:sz w:val="24"/>
          <w:szCs w:val="24"/>
        </w:rPr>
        <w:t xml:space="preserve"> two choice</w:t>
      </w:r>
      <w:r w:rsidR="002F7C02" w:rsidRPr="00091225">
        <w:rPr>
          <w:rFonts w:ascii="Times New Roman" w:hAnsi="Times New Roman" w:cs="Times New Roman"/>
          <w:sz w:val="24"/>
          <w:szCs w:val="24"/>
        </w:rPr>
        <w:t>s</w:t>
      </w:r>
      <w:r w:rsidR="00F24374" w:rsidRPr="00091225">
        <w:rPr>
          <w:rFonts w:ascii="Times New Roman" w:hAnsi="Times New Roman" w:cs="Times New Roman"/>
          <w:sz w:val="24"/>
          <w:szCs w:val="24"/>
        </w:rPr>
        <w:t xml:space="preserve"> left for them were that they stay under the</w:t>
      </w:r>
      <w:r w:rsidR="00F47C28" w:rsidRPr="00091225">
        <w:rPr>
          <w:rFonts w:ascii="Times New Roman" w:hAnsi="Times New Roman" w:cs="Times New Roman"/>
          <w:sz w:val="24"/>
          <w:szCs w:val="24"/>
        </w:rPr>
        <w:t xml:space="preserve"> mercy of Aust</w:t>
      </w:r>
      <w:r w:rsidR="00557D0F" w:rsidRPr="00091225">
        <w:rPr>
          <w:rFonts w:ascii="Times New Roman" w:hAnsi="Times New Roman" w:cs="Times New Roman"/>
          <w:sz w:val="24"/>
          <w:szCs w:val="24"/>
        </w:rPr>
        <w:t>rian kings or their territory t</w:t>
      </w:r>
      <w:r w:rsidR="00F47C28" w:rsidRPr="00091225">
        <w:rPr>
          <w:rFonts w:ascii="Times New Roman" w:hAnsi="Times New Roman" w:cs="Times New Roman"/>
          <w:sz w:val="24"/>
          <w:szCs w:val="24"/>
        </w:rPr>
        <w:t xml:space="preserve">o be </w:t>
      </w:r>
      <w:r w:rsidR="00290C01" w:rsidRPr="00091225">
        <w:rPr>
          <w:rFonts w:ascii="Times New Roman" w:hAnsi="Times New Roman" w:cs="Times New Roman"/>
          <w:sz w:val="24"/>
          <w:szCs w:val="24"/>
        </w:rPr>
        <w:t>split between Serbia and Italy</w:t>
      </w:r>
      <w:r w:rsidR="00F47C28" w:rsidRPr="00091225">
        <w:rPr>
          <w:rFonts w:ascii="Times New Roman" w:hAnsi="Times New Roman" w:cs="Times New Roman"/>
          <w:sz w:val="24"/>
          <w:szCs w:val="24"/>
        </w:rPr>
        <w:t xml:space="preserve">. Historically, Croatian leaders </w:t>
      </w:r>
      <w:r w:rsidR="007022C2" w:rsidRPr="00091225">
        <w:rPr>
          <w:rFonts w:ascii="Times New Roman" w:hAnsi="Times New Roman" w:cs="Times New Roman"/>
          <w:sz w:val="24"/>
          <w:szCs w:val="24"/>
        </w:rPr>
        <w:t>have always dreamed and emphasized</w:t>
      </w:r>
      <w:r w:rsidR="00F47C28" w:rsidRPr="00091225">
        <w:rPr>
          <w:rFonts w:ascii="Times New Roman" w:hAnsi="Times New Roman" w:cs="Times New Roman"/>
          <w:sz w:val="24"/>
          <w:szCs w:val="24"/>
        </w:rPr>
        <w:t xml:space="preserve"> the</w:t>
      </w:r>
      <w:r w:rsidR="007022C2" w:rsidRPr="00091225">
        <w:rPr>
          <w:rFonts w:ascii="Times New Roman" w:hAnsi="Times New Roman" w:cs="Times New Roman"/>
          <w:sz w:val="24"/>
          <w:szCs w:val="24"/>
        </w:rPr>
        <w:t xml:space="preserve"> importance of</w:t>
      </w:r>
      <w:r w:rsidR="00F47C28" w:rsidRPr="00091225">
        <w:rPr>
          <w:rFonts w:ascii="Times New Roman" w:hAnsi="Times New Roman" w:cs="Times New Roman"/>
          <w:sz w:val="24"/>
          <w:szCs w:val="24"/>
        </w:rPr>
        <w:t xml:space="preserve"> independent Croatia since </w:t>
      </w:r>
      <w:r w:rsidR="002F7C02" w:rsidRPr="00091225">
        <w:rPr>
          <w:rFonts w:ascii="Times New Roman" w:hAnsi="Times New Roman" w:cs="Times New Roman"/>
          <w:sz w:val="24"/>
          <w:szCs w:val="24"/>
        </w:rPr>
        <w:t xml:space="preserve">for </w:t>
      </w:r>
      <w:r w:rsidR="00F47C28" w:rsidRPr="00091225">
        <w:rPr>
          <w:rFonts w:ascii="Times New Roman" w:hAnsi="Times New Roman" w:cs="Times New Roman"/>
          <w:sz w:val="24"/>
          <w:szCs w:val="24"/>
        </w:rPr>
        <w:t>much of</w:t>
      </w:r>
      <w:r w:rsidR="00F24374" w:rsidRPr="00091225">
        <w:rPr>
          <w:rFonts w:ascii="Times New Roman" w:hAnsi="Times New Roman" w:cs="Times New Roman"/>
          <w:sz w:val="24"/>
          <w:szCs w:val="24"/>
        </w:rPr>
        <w:t xml:space="preserve"> </w:t>
      </w:r>
      <w:r w:rsidR="007022C2" w:rsidRPr="00091225">
        <w:rPr>
          <w:rFonts w:ascii="Times New Roman" w:hAnsi="Times New Roman" w:cs="Times New Roman"/>
          <w:sz w:val="24"/>
          <w:szCs w:val="24"/>
        </w:rPr>
        <w:t>their history Croatia was under the rule of a foreign country. However, Croatian leaders never caught the chanc</w:t>
      </w:r>
      <w:r w:rsidR="002F7C02" w:rsidRPr="00091225">
        <w:rPr>
          <w:rFonts w:ascii="Times New Roman" w:hAnsi="Times New Roman" w:cs="Times New Roman"/>
          <w:sz w:val="24"/>
          <w:szCs w:val="24"/>
        </w:rPr>
        <w:t xml:space="preserve">e to actually fight and win </w:t>
      </w:r>
      <w:r w:rsidR="007022C2" w:rsidRPr="00091225">
        <w:rPr>
          <w:rFonts w:ascii="Times New Roman" w:hAnsi="Times New Roman" w:cs="Times New Roman"/>
          <w:sz w:val="24"/>
          <w:szCs w:val="24"/>
        </w:rPr>
        <w:t xml:space="preserve">independence </w:t>
      </w:r>
      <w:r w:rsidR="002F7C02" w:rsidRPr="00091225">
        <w:rPr>
          <w:rFonts w:ascii="Times New Roman" w:hAnsi="Times New Roman" w:cs="Times New Roman"/>
          <w:sz w:val="24"/>
          <w:szCs w:val="24"/>
        </w:rPr>
        <w:t xml:space="preserve">until </w:t>
      </w:r>
      <w:r w:rsidR="007022C2" w:rsidRPr="00091225">
        <w:rPr>
          <w:rFonts w:ascii="Times New Roman" w:hAnsi="Times New Roman" w:cs="Times New Roman"/>
          <w:sz w:val="24"/>
          <w:szCs w:val="24"/>
        </w:rPr>
        <w:t>nationalistic</w:t>
      </w:r>
      <w:r w:rsidR="002F7C02" w:rsidRPr="00091225">
        <w:rPr>
          <w:rFonts w:ascii="Times New Roman" w:hAnsi="Times New Roman" w:cs="Times New Roman"/>
          <w:sz w:val="24"/>
          <w:szCs w:val="24"/>
        </w:rPr>
        <w:t xml:space="preserve"> leader Franjo Tudjman </w:t>
      </w:r>
      <w:r w:rsidR="007022C2" w:rsidRPr="00091225">
        <w:rPr>
          <w:rFonts w:ascii="Times New Roman" w:hAnsi="Times New Roman" w:cs="Times New Roman"/>
          <w:sz w:val="24"/>
          <w:szCs w:val="24"/>
        </w:rPr>
        <w:t>sensed that Yugoslavia was falling apart and Croatia became strong enough to confront Serbia. Finally, Gagnon observed both co</w:t>
      </w:r>
      <w:r w:rsidR="002F7C02" w:rsidRPr="00091225">
        <w:rPr>
          <w:rFonts w:ascii="Times New Roman" w:hAnsi="Times New Roman" w:cs="Times New Roman"/>
          <w:sz w:val="24"/>
          <w:szCs w:val="24"/>
        </w:rPr>
        <w:t xml:space="preserve">untries, especially </w:t>
      </w:r>
      <w:r w:rsidR="007022C2" w:rsidRPr="00091225">
        <w:rPr>
          <w:rFonts w:ascii="Times New Roman" w:hAnsi="Times New Roman" w:cs="Times New Roman"/>
          <w:sz w:val="24"/>
          <w:szCs w:val="24"/>
        </w:rPr>
        <w:t xml:space="preserve">their leaders, Milosevic and Tudjman, and </w:t>
      </w:r>
      <w:r w:rsidR="001F01DC" w:rsidRPr="00091225">
        <w:rPr>
          <w:rFonts w:ascii="Times New Roman" w:hAnsi="Times New Roman" w:cs="Times New Roman"/>
          <w:sz w:val="24"/>
          <w:szCs w:val="24"/>
        </w:rPr>
        <w:t>wrote in detail how the behaviors of those two leaders influenced the beginning of the war. Claimin</w:t>
      </w:r>
      <w:r w:rsidR="002F7C02" w:rsidRPr="00091225">
        <w:rPr>
          <w:rFonts w:ascii="Times New Roman" w:hAnsi="Times New Roman" w:cs="Times New Roman"/>
          <w:sz w:val="24"/>
          <w:szCs w:val="24"/>
        </w:rPr>
        <w:t xml:space="preserve">g that this theory explains </w:t>
      </w:r>
      <w:r w:rsidR="001F01DC" w:rsidRPr="00091225">
        <w:rPr>
          <w:rFonts w:ascii="Times New Roman" w:hAnsi="Times New Roman" w:cs="Times New Roman"/>
          <w:sz w:val="24"/>
          <w:szCs w:val="24"/>
        </w:rPr>
        <w:t>best the cause of the civil war, this research will first describe the reasoning behind the theory and after that, I will concentrate on explaining why I as a person who was born at the beginning of the</w:t>
      </w:r>
      <w:r w:rsidR="00557D0F" w:rsidRPr="00091225">
        <w:rPr>
          <w:rFonts w:ascii="Times New Roman" w:hAnsi="Times New Roman" w:cs="Times New Roman"/>
          <w:sz w:val="24"/>
          <w:szCs w:val="24"/>
        </w:rPr>
        <w:t xml:space="preserve"> war and someone who has</w:t>
      </w:r>
      <w:r w:rsidR="001F01DC" w:rsidRPr="00091225">
        <w:rPr>
          <w:rFonts w:ascii="Times New Roman" w:hAnsi="Times New Roman" w:cs="Times New Roman"/>
          <w:sz w:val="24"/>
          <w:szCs w:val="24"/>
        </w:rPr>
        <w:t xml:space="preserve"> memories of the Milosevic regime, think that this theory does the best job explaining how the war in Yugoslavia started.</w:t>
      </w:r>
    </w:p>
    <w:p w:rsidR="00D16540" w:rsidRPr="00091225" w:rsidRDefault="00D16540"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At the beginning of the WWI, three educated Croatian personas, Supilo, Trumbic and Mestrovic, realized that this war was going to be the chance for Croatia to get rid of Habsburg</w:t>
      </w:r>
      <w:r w:rsidR="002F7C02" w:rsidRPr="00091225">
        <w:rPr>
          <w:rFonts w:ascii="Times New Roman" w:hAnsi="Times New Roman" w:cs="Times New Roman"/>
          <w:sz w:val="24"/>
          <w:szCs w:val="24"/>
        </w:rPr>
        <w:t xml:space="preserve"> rule.  I</w:t>
      </w:r>
      <w:r w:rsidRPr="00091225">
        <w:rPr>
          <w:rFonts w:ascii="Times New Roman" w:hAnsi="Times New Roman" w:cs="Times New Roman"/>
          <w:sz w:val="24"/>
          <w:szCs w:val="24"/>
        </w:rPr>
        <w:t>n</w:t>
      </w:r>
      <w:r w:rsidR="002F7C02" w:rsidRPr="00091225">
        <w:rPr>
          <w:rFonts w:ascii="Times New Roman" w:hAnsi="Times New Roman" w:cs="Times New Roman"/>
          <w:sz w:val="24"/>
          <w:szCs w:val="24"/>
        </w:rPr>
        <w:t xml:space="preserve"> order to do that, they were going</w:t>
      </w:r>
      <w:r w:rsidRPr="00091225">
        <w:rPr>
          <w:rFonts w:ascii="Times New Roman" w:hAnsi="Times New Roman" w:cs="Times New Roman"/>
          <w:sz w:val="24"/>
          <w:szCs w:val="24"/>
        </w:rPr>
        <w:t xml:space="preserve"> to</w:t>
      </w:r>
      <w:r w:rsidR="002F7C02" w:rsidRPr="00091225">
        <w:rPr>
          <w:rFonts w:ascii="Times New Roman" w:hAnsi="Times New Roman" w:cs="Times New Roman"/>
          <w:sz w:val="24"/>
          <w:szCs w:val="24"/>
        </w:rPr>
        <w:t xml:space="preserve"> have to</w:t>
      </w:r>
      <w:r w:rsidRPr="00091225">
        <w:rPr>
          <w:rFonts w:ascii="Times New Roman" w:hAnsi="Times New Roman" w:cs="Times New Roman"/>
          <w:sz w:val="24"/>
          <w:szCs w:val="24"/>
        </w:rPr>
        <w:t xml:space="preserve"> unite with Serbia because they were not likely to be recognized internationally otherwise. Therefore, they formed the ‘Yugoslav Committee’ in Italy in November 1914.</w:t>
      </w:r>
      <w:r w:rsidRPr="00091225">
        <w:rPr>
          <w:rStyle w:val="FootnoteReference"/>
          <w:rFonts w:ascii="Times New Roman" w:hAnsi="Times New Roman" w:cs="Times New Roman"/>
          <w:sz w:val="24"/>
          <w:szCs w:val="24"/>
        </w:rPr>
        <w:footnoteReference w:id="21"/>
      </w:r>
      <w:r w:rsidR="002F7C02" w:rsidRPr="00091225">
        <w:rPr>
          <w:rFonts w:ascii="Times New Roman" w:hAnsi="Times New Roman" w:cs="Times New Roman"/>
          <w:sz w:val="24"/>
          <w:szCs w:val="24"/>
        </w:rPr>
        <w:t xml:space="preserve"> A</w:t>
      </w:r>
      <w:r w:rsidRPr="00091225">
        <w:rPr>
          <w:rFonts w:ascii="Times New Roman" w:hAnsi="Times New Roman" w:cs="Times New Roman"/>
          <w:sz w:val="24"/>
          <w:szCs w:val="24"/>
        </w:rPr>
        <w:t>fter the war they became a part of the Kingdom of Serbs, Croats a</w:t>
      </w:r>
      <w:r w:rsidR="002F7C02" w:rsidRPr="00091225">
        <w:rPr>
          <w:rFonts w:ascii="Times New Roman" w:hAnsi="Times New Roman" w:cs="Times New Roman"/>
          <w:sz w:val="24"/>
          <w:szCs w:val="24"/>
        </w:rPr>
        <w:t>nd Slovenes. They managed to break</w:t>
      </w:r>
      <w:r w:rsidRPr="00091225">
        <w:rPr>
          <w:rFonts w:ascii="Times New Roman" w:hAnsi="Times New Roman" w:cs="Times New Roman"/>
          <w:sz w:val="24"/>
          <w:szCs w:val="24"/>
        </w:rPr>
        <w:t xml:space="preserve"> away from Austrian rule but still did not achieve what they </w:t>
      </w:r>
      <w:r w:rsidR="002F7C02" w:rsidRPr="00091225">
        <w:rPr>
          <w:rFonts w:ascii="Times New Roman" w:hAnsi="Times New Roman" w:cs="Times New Roman"/>
          <w:sz w:val="24"/>
          <w:szCs w:val="24"/>
        </w:rPr>
        <w:t>had wanted for centuries-</w:t>
      </w:r>
      <w:r w:rsidRPr="00091225">
        <w:rPr>
          <w:rFonts w:ascii="Times New Roman" w:hAnsi="Times New Roman" w:cs="Times New Roman"/>
          <w:sz w:val="24"/>
          <w:szCs w:val="24"/>
        </w:rPr>
        <w:t>independence. It was only in 1990s that nationalistic leader F</w:t>
      </w:r>
      <w:r w:rsidR="0092044F">
        <w:rPr>
          <w:rFonts w:ascii="Times New Roman" w:hAnsi="Times New Roman" w:cs="Times New Roman"/>
          <w:sz w:val="24"/>
          <w:szCs w:val="24"/>
        </w:rPr>
        <w:t>ranjo Tudjman managed to make Croats</w:t>
      </w:r>
      <w:r w:rsidRPr="00091225">
        <w:rPr>
          <w:rFonts w:ascii="Times New Roman" w:hAnsi="Times New Roman" w:cs="Times New Roman"/>
          <w:sz w:val="24"/>
          <w:szCs w:val="24"/>
        </w:rPr>
        <w:t xml:space="preserve"> fear</w:t>
      </w:r>
      <w:r w:rsidR="00557D0F" w:rsidRPr="00091225">
        <w:rPr>
          <w:rFonts w:ascii="Times New Roman" w:hAnsi="Times New Roman" w:cs="Times New Roman"/>
          <w:sz w:val="24"/>
          <w:szCs w:val="24"/>
        </w:rPr>
        <w:t xml:space="preserve"> of</w:t>
      </w:r>
      <w:r w:rsidR="002F7C02" w:rsidRPr="00091225">
        <w:rPr>
          <w:rFonts w:ascii="Times New Roman" w:hAnsi="Times New Roman" w:cs="Times New Roman"/>
          <w:sz w:val="24"/>
          <w:szCs w:val="24"/>
        </w:rPr>
        <w:t xml:space="preserve"> their neighbors and</w:t>
      </w:r>
      <w:r w:rsidRPr="00091225">
        <w:rPr>
          <w:rFonts w:ascii="Times New Roman" w:hAnsi="Times New Roman" w:cs="Times New Roman"/>
          <w:sz w:val="24"/>
          <w:szCs w:val="24"/>
        </w:rPr>
        <w:t xml:space="preserve"> take up arms agains</w:t>
      </w:r>
      <w:r w:rsidR="007D406F" w:rsidRPr="00091225">
        <w:rPr>
          <w:rFonts w:ascii="Times New Roman" w:hAnsi="Times New Roman" w:cs="Times New Roman"/>
          <w:sz w:val="24"/>
          <w:szCs w:val="24"/>
        </w:rPr>
        <w:t xml:space="preserve">t them. That is how </w:t>
      </w:r>
      <w:r w:rsidRPr="00091225">
        <w:rPr>
          <w:rFonts w:ascii="Times New Roman" w:hAnsi="Times New Roman" w:cs="Times New Roman"/>
          <w:sz w:val="24"/>
          <w:szCs w:val="24"/>
        </w:rPr>
        <w:t>Croatia</w:t>
      </w:r>
      <w:r w:rsidR="007D406F" w:rsidRPr="00091225">
        <w:rPr>
          <w:rFonts w:ascii="Times New Roman" w:hAnsi="Times New Roman" w:cs="Times New Roman"/>
          <w:sz w:val="24"/>
          <w:szCs w:val="24"/>
        </w:rPr>
        <w:t xml:space="preserve"> finally became independent but at a</w:t>
      </w:r>
      <w:r w:rsidRPr="00091225">
        <w:rPr>
          <w:rFonts w:ascii="Times New Roman" w:hAnsi="Times New Roman" w:cs="Times New Roman"/>
          <w:sz w:val="24"/>
          <w:szCs w:val="24"/>
        </w:rPr>
        <w:t xml:space="preserve"> very high price. </w:t>
      </w:r>
    </w:p>
    <w:p w:rsidR="009D7A91" w:rsidRPr="00091225" w:rsidRDefault="00290C01"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Right after Tudjman</w:t>
      </w:r>
      <w:r w:rsidR="00D16540" w:rsidRPr="00091225">
        <w:rPr>
          <w:rFonts w:ascii="Times New Roman" w:hAnsi="Times New Roman" w:cs="Times New Roman"/>
          <w:sz w:val="24"/>
          <w:szCs w:val="24"/>
        </w:rPr>
        <w:t xml:space="preserve"> came to power he changed the </w:t>
      </w:r>
      <w:r w:rsidR="00283B6B" w:rsidRPr="00091225">
        <w:rPr>
          <w:rFonts w:ascii="Times New Roman" w:hAnsi="Times New Roman" w:cs="Times New Roman"/>
          <w:sz w:val="24"/>
          <w:szCs w:val="24"/>
        </w:rPr>
        <w:t>constitution</w:t>
      </w:r>
      <w:r w:rsidR="00D16540" w:rsidRPr="00091225">
        <w:rPr>
          <w:rFonts w:ascii="Times New Roman" w:hAnsi="Times New Roman" w:cs="Times New Roman"/>
          <w:sz w:val="24"/>
          <w:szCs w:val="24"/>
        </w:rPr>
        <w:t xml:space="preserve">. Under the new constitution Croatia was the country of Croatian people alone </w:t>
      </w:r>
      <w:r w:rsidR="007D406F" w:rsidRPr="00091225">
        <w:rPr>
          <w:rFonts w:ascii="Times New Roman" w:hAnsi="Times New Roman" w:cs="Times New Roman"/>
          <w:sz w:val="24"/>
          <w:szCs w:val="24"/>
        </w:rPr>
        <w:t>and</w:t>
      </w:r>
      <w:r w:rsidR="00D16540" w:rsidRPr="00091225">
        <w:rPr>
          <w:rFonts w:ascii="Times New Roman" w:hAnsi="Times New Roman" w:cs="Times New Roman"/>
          <w:sz w:val="24"/>
          <w:szCs w:val="24"/>
        </w:rPr>
        <w:t xml:space="preserve"> Serbs we</w:t>
      </w:r>
      <w:r w:rsidR="00557D0F" w:rsidRPr="00091225">
        <w:rPr>
          <w:rFonts w:ascii="Times New Roman" w:hAnsi="Times New Roman" w:cs="Times New Roman"/>
          <w:sz w:val="24"/>
          <w:szCs w:val="24"/>
        </w:rPr>
        <w:t>re listed as minorities while under</w:t>
      </w:r>
      <w:r w:rsidR="00D16540" w:rsidRPr="00091225">
        <w:rPr>
          <w:rFonts w:ascii="Times New Roman" w:hAnsi="Times New Roman" w:cs="Times New Roman"/>
          <w:sz w:val="24"/>
          <w:szCs w:val="24"/>
        </w:rPr>
        <w:t xml:space="preserve"> the constitution of Yugoslavia from 1974 Croatia was also a country of Serbian people. Moreover,</w:t>
      </w:r>
      <w:r w:rsidR="007D406F" w:rsidRPr="00091225">
        <w:rPr>
          <w:rFonts w:ascii="Times New Roman" w:hAnsi="Times New Roman" w:cs="Times New Roman"/>
          <w:sz w:val="24"/>
          <w:szCs w:val="24"/>
        </w:rPr>
        <w:t xml:space="preserve"> the</w:t>
      </w:r>
      <w:r w:rsidR="00D16540" w:rsidRPr="00091225">
        <w:rPr>
          <w:rFonts w:ascii="Times New Roman" w:hAnsi="Times New Roman" w:cs="Times New Roman"/>
          <w:sz w:val="24"/>
          <w:szCs w:val="24"/>
        </w:rPr>
        <w:t xml:space="preserve"> new Croatian constitution marked only Latin as official sc</w:t>
      </w:r>
      <w:r w:rsidR="007D406F" w:rsidRPr="00091225">
        <w:rPr>
          <w:rFonts w:ascii="Times New Roman" w:hAnsi="Times New Roman" w:cs="Times New Roman"/>
          <w:sz w:val="24"/>
          <w:szCs w:val="24"/>
        </w:rPr>
        <w:t>ript, while the constitution fro</w:t>
      </w:r>
      <w:r w:rsidR="00D16540" w:rsidRPr="00091225">
        <w:rPr>
          <w:rFonts w:ascii="Times New Roman" w:hAnsi="Times New Roman" w:cs="Times New Roman"/>
          <w:sz w:val="24"/>
          <w:szCs w:val="24"/>
        </w:rPr>
        <w:t>m 1974 included bot</w:t>
      </w:r>
      <w:r w:rsidR="007D406F" w:rsidRPr="00091225">
        <w:rPr>
          <w:rFonts w:ascii="Times New Roman" w:hAnsi="Times New Roman" w:cs="Times New Roman"/>
          <w:sz w:val="24"/>
          <w:szCs w:val="24"/>
        </w:rPr>
        <w:t>h</w:t>
      </w:r>
      <w:r w:rsidR="00D16540" w:rsidRPr="00091225">
        <w:rPr>
          <w:rFonts w:ascii="Times New Roman" w:hAnsi="Times New Roman" w:cs="Times New Roman"/>
          <w:sz w:val="24"/>
          <w:szCs w:val="24"/>
        </w:rPr>
        <w:t xml:space="preserve"> Cyrillic and Latin.</w:t>
      </w:r>
      <w:r w:rsidR="00D16540" w:rsidRPr="00091225">
        <w:rPr>
          <w:rStyle w:val="FootnoteReference"/>
          <w:rFonts w:ascii="Times New Roman" w:hAnsi="Times New Roman" w:cs="Times New Roman"/>
          <w:sz w:val="24"/>
          <w:szCs w:val="24"/>
        </w:rPr>
        <w:footnoteReference w:id="22"/>
      </w:r>
      <w:r w:rsidR="00D16540" w:rsidRPr="00091225">
        <w:rPr>
          <w:rFonts w:ascii="Times New Roman" w:hAnsi="Times New Roman" w:cs="Times New Roman"/>
          <w:sz w:val="24"/>
          <w:szCs w:val="24"/>
        </w:rPr>
        <w:t xml:space="preserve"> </w:t>
      </w:r>
      <w:r w:rsidR="00D30EDA" w:rsidRPr="00091225">
        <w:rPr>
          <w:rFonts w:ascii="Times New Roman" w:hAnsi="Times New Roman" w:cs="Times New Roman"/>
          <w:sz w:val="24"/>
          <w:szCs w:val="24"/>
        </w:rPr>
        <w:t>For Serbs this was a sign of a serious change. Not only because they were not equal to Croa</w:t>
      </w:r>
      <w:r w:rsidR="00557D0F" w:rsidRPr="00091225">
        <w:rPr>
          <w:rFonts w:ascii="Times New Roman" w:hAnsi="Times New Roman" w:cs="Times New Roman"/>
          <w:sz w:val="24"/>
          <w:szCs w:val="24"/>
        </w:rPr>
        <w:t xml:space="preserve">tians </w:t>
      </w:r>
      <w:r w:rsidR="00D30EDA" w:rsidRPr="00091225">
        <w:rPr>
          <w:rFonts w:ascii="Times New Roman" w:hAnsi="Times New Roman" w:cs="Times New Roman"/>
          <w:sz w:val="24"/>
          <w:szCs w:val="24"/>
        </w:rPr>
        <w:t xml:space="preserve">anymore but also because conflict was becoming more and </w:t>
      </w:r>
      <w:r w:rsidR="00557D0F" w:rsidRPr="00091225">
        <w:rPr>
          <w:rFonts w:ascii="Times New Roman" w:hAnsi="Times New Roman" w:cs="Times New Roman"/>
          <w:sz w:val="24"/>
          <w:szCs w:val="24"/>
        </w:rPr>
        <w:t>more present at the end of 1990</w:t>
      </w:r>
      <w:r w:rsidR="008421F0" w:rsidRPr="00091225">
        <w:rPr>
          <w:rFonts w:ascii="Times New Roman" w:hAnsi="Times New Roman" w:cs="Times New Roman"/>
          <w:sz w:val="24"/>
          <w:szCs w:val="24"/>
        </w:rPr>
        <w:t xml:space="preserve">. Moreover, </w:t>
      </w:r>
      <w:r w:rsidR="00D30EDA" w:rsidRPr="00091225">
        <w:rPr>
          <w:rFonts w:ascii="Times New Roman" w:hAnsi="Times New Roman" w:cs="Times New Roman"/>
          <w:sz w:val="24"/>
          <w:szCs w:val="24"/>
        </w:rPr>
        <w:t xml:space="preserve">after the new constitution was </w:t>
      </w:r>
      <w:r w:rsidR="008421F0" w:rsidRPr="00091225">
        <w:rPr>
          <w:rFonts w:ascii="Times New Roman" w:hAnsi="Times New Roman" w:cs="Times New Roman"/>
          <w:sz w:val="24"/>
          <w:szCs w:val="24"/>
        </w:rPr>
        <w:t>proclaimed Serbs in Croatia started to feel the consequences on their back since Tudjman refused to conside</w:t>
      </w:r>
      <w:r w:rsidR="00557D0F" w:rsidRPr="00091225">
        <w:rPr>
          <w:rFonts w:ascii="Times New Roman" w:hAnsi="Times New Roman" w:cs="Times New Roman"/>
          <w:sz w:val="24"/>
          <w:szCs w:val="24"/>
        </w:rPr>
        <w:t xml:space="preserve">r demands of Serbian people for </w:t>
      </w:r>
      <w:r w:rsidR="008421F0" w:rsidRPr="00091225">
        <w:rPr>
          <w:rFonts w:ascii="Times New Roman" w:hAnsi="Times New Roman" w:cs="Times New Roman"/>
          <w:sz w:val="24"/>
          <w:szCs w:val="24"/>
        </w:rPr>
        <w:t>expand</w:t>
      </w:r>
      <w:r w:rsidR="00557D0F" w:rsidRPr="00091225">
        <w:rPr>
          <w:rFonts w:ascii="Times New Roman" w:hAnsi="Times New Roman" w:cs="Times New Roman"/>
          <w:sz w:val="24"/>
          <w:szCs w:val="24"/>
        </w:rPr>
        <w:t xml:space="preserve">ed </w:t>
      </w:r>
      <w:r w:rsidR="008421F0" w:rsidRPr="00091225">
        <w:rPr>
          <w:rFonts w:ascii="Times New Roman" w:hAnsi="Times New Roman" w:cs="Times New Roman"/>
          <w:sz w:val="24"/>
          <w:szCs w:val="24"/>
        </w:rPr>
        <w:t>cultural rights</w:t>
      </w:r>
      <w:r w:rsidR="007D406F" w:rsidRPr="00091225">
        <w:rPr>
          <w:rFonts w:ascii="Times New Roman" w:hAnsi="Times New Roman" w:cs="Times New Roman"/>
          <w:sz w:val="24"/>
          <w:szCs w:val="24"/>
        </w:rPr>
        <w:t>. This made</w:t>
      </w:r>
      <w:r w:rsidR="003918F0" w:rsidRPr="00091225">
        <w:rPr>
          <w:rFonts w:ascii="Times New Roman" w:hAnsi="Times New Roman" w:cs="Times New Roman"/>
          <w:sz w:val="24"/>
          <w:szCs w:val="24"/>
        </w:rPr>
        <w:t xml:space="preserve"> them turn to their national</w:t>
      </w:r>
      <w:r w:rsidR="007D406F" w:rsidRPr="00091225">
        <w:rPr>
          <w:rFonts w:ascii="Times New Roman" w:hAnsi="Times New Roman" w:cs="Times New Roman"/>
          <w:sz w:val="24"/>
          <w:szCs w:val="24"/>
        </w:rPr>
        <w:t>ist</w:t>
      </w:r>
      <w:r w:rsidR="003918F0" w:rsidRPr="00091225">
        <w:rPr>
          <w:rFonts w:ascii="Times New Roman" w:hAnsi="Times New Roman" w:cs="Times New Roman"/>
          <w:sz w:val="24"/>
          <w:szCs w:val="24"/>
        </w:rPr>
        <w:t xml:space="preserve"> leader in Kra</w:t>
      </w:r>
      <w:r w:rsidR="007D406F" w:rsidRPr="00091225">
        <w:rPr>
          <w:rFonts w:ascii="Times New Roman" w:hAnsi="Times New Roman" w:cs="Times New Roman"/>
          <w:sz w:val="24"/>
          <w:szCs w:val="24"/>
        </w:rPr>
        <w:t>jna, Milan Babic instead of</w:t>
      </w:r>
      <w:r w:rsidR="003918F0" w:rsidRPr="00091225">
        <w:rPr>
          <w:rFonts w:ascii="Times New Roman" w:hAnsi="Times New Roman" w:cs="Times New Roman"/>
          <w:sz w:val="24"/>
          <w:szCs w:val="24"/>
        </w:rPr>
        <w:t xml:space="preserve"> su</w:t>
      </w:r>
      <w:r w:rsidR="00152127" w:rsidRPr="00091225">
        <w:rPr>
          <w:rFonts w:ascii="Times New Roman" w:hAnsi="Times New Roman" w:cs="Times New Roman"/>
          <w:sz w:val="24"/>
          <w:szCs w:val="24"/>
        </w:rPr>
        <w:t>pporting moderate Jovan Raskovic</w:t>
      </w:r>
      <w:r w:rsidR="008421F0" w:rsidRPr="00091225">
        <w:rPr>
          <w:rFonts w:ascii="Times New Roman" w:hAnsi="Times New Roman" w:cs="Times New Roman"/>
          <w:sz w:val="24"/>
          <w:szCs w:val="24"/>
        </w:rPr>
        <w:t>.</w:t>
      </w:r>
      <w:r w:rsidR="008421F0" w:rsidRPr="00091225">
        <w:rPr>
          <w:rStyle w:val="FootnoteReference"/>
          <w:rFonts w:ascii="Times New Roman" w:hAnsi="Times New Roman" w:cs="Times New Roman"/>
          <w:sz w:val="24"/>
          <w:szCs w:val="24"/>
        </w:rPr>
        <w:footnoteReference w:id="23"/>
      </w:r>
      <w:r w:rsidR="003918F0" w:rsidRPr="00091225">
        <w:rPr>
          <w:rFonts w:ascii="Times New Roman" w:hAnsi="Times New Roman" w:cs="Times New Roman"/>
          <w:sz w:val="24"/>
          <w:szCs w:val="24"/>
        </w:rPr>
        <w:t xml:space="preserve"> </w:t>
      </w:r>
      <w:r w:rsidR="009D7A91" w:rsidRPr="00091225">
        <w:rPr>
          <w:rFonts w:ascii="Times New Roman" w:hAnsi="Times New Roman" w:cs="Times New Roman"/>
          <w:sz w:val="24"/>
          <w:szCs w:val="24"/>
        </w:rPr>
        <w:t>Furthermore, as soon as Serbs united to proclaim</w:t>
      </w:r>
      <w:r w:rsidR="007D406F" w:rsidRPr="00091225">
        <w:rPr>
          <w:rFonts w:ascii="Times New Roman" w:hAnsi="Times New Roman" w:cs="Times New Roman"/>
          <w:sz w:val="24"/>
          <w:szCs w:val="24"/>
        </w:rPr>
        <w:t xml:space="preserve"> independence for</w:t>
      </w:r>
      <w:r w:rsidR="009D7A91" w:rsidRPr="00091225">
        <w:rPr>
          <w:rFonts w:ascii="Times New Roman" w:hAnsi="Times New Roman" w:cs="Times New Roman"/>
          <w:sz w:val="24"/>
          <w:szCs w:val="24"/>
        </w:rPr>
        <w:t xml:space="preserve"> their part of Croatia, Republika Srpska Krajna, Tudjman sent two </w:t>
      </w:r>
      <w:r w:rsidR="00557D0F" w:rsidRPr="00091225">
        <w:rPr>
          <w:rFonts w:ascii="Times New Roman" w:hAnsi="Times New Roman" w:cs="Times New Roman"/>
          <w:sz w:val="24"/>
          <w:szCs w:val="24"/>
        </w:rPr>
        <w:t>helicopters</w:t>
      </w:r>
      <w:r w:rsidR="009D7A91" w:rsidRPr="00091225">
        <w:rPr>
          <w:rFonts w:ascii="Times New Roman" w:hAnsi="Times New Roman" w:cs="Times New Roman"/>
          <w:sz w:val="24"/>
          <w:szCs w:val="24"/>
        </w:rPr>
        <w:t xml:space="preserve"> in Knin to s</w:t>
      </w:r>
      <w:r w:rsidR="007D406F" w:rsidRPr="00091225">
        <w:rPr>
          <w:rFonts w:ascii="Times New Roman" w:hAnsi="Times New Roman" w:cs="Times New Roman"/>
          <w:sz w:val="24"/>
          <w:szCs w:val="24"/>
        </w:rPr>
        <w:t>e</w:t>
      </w:r>
      <w:r w:rsidR="009D7A91" w:rsidRPr="00091225">
        <w:rPr>
          <w:rFonts w:ascii="Times New Roman" w:hAnsi="Times New Roman" w:cs="Times New Roman"/>
          <w:sz w:val="24"/>
          <w:szCs w:val="24"/>
        </w:rPr>
        <w:t>ize the police station in order to provoke Serbs to start attacking.</w:t>
      </w:r>
    </w:p>
    <w:p w:rsidR="00DB0451" w:rsidRPr="00091225" w:rsidRDefault="009D7A91"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 In addition to enacting the</w:t>
      </w:r>
      <w:r w:rsidR="003918F0" w:rsidRPr="00091225">
        <w:rPr>
          <w:rFonts w:ascii="Times New Roman" w:hAnsi="Times New Roman" w:cs="Times New Roman"/>
          <w:sz w:val="24"/>
          <w:szCs w:val="24"/>
        </w:rPr>
        <w:t xml:space="preserve"> new constitution and appropriating many </w:t>
      </w:r>
      <w:r w:rsidR="007D406F" w:rsidRPr="00091225">
        <w:rPr>
          <w:rFonts w:ascii="Times New Roman" w:hAnsi="Times New Roman" w:cs="Times New Roman"/>
          <w:sz w:val="24"/>
          <w:szCs w:val="24"/>
        </w:rPr>
        <w:t xml:space="preserve">powers </w:t>
      </w:r>
      <w:r w:rsidR="003918F0" w:rsidRPr="00091225">
        <w:rPr>
          <w:rFonts w:ascii="Times New Roman" w:hAnsi="Times New Roman" w:cs="Times New Roman"/>
          <w:sz w:val="24"/>
          <w:szCs w:val="24"/>
        </w:rPr>
        <w:t>for</w:t>
      </w:r>
      <w:r w:rsidR="007D406F" w:rsidRPr="00091225">
        <w:rPr>
          <w:rFonts w:ascii="Times New Roman" w:hAnsi="Times New Roman" w:cs="Times New Roman"/>
          <w:sz w:val="24"/>
          <w:szCs w:val="24"/>
        </w:rPr>
        <w:t xml:space="preserve"> the</w:t>
      </w:r>
      <w:r w:rsidR="003918F0" w:rsidRPr="00091225">
        <w:rPr>
          <w:rFonts w:ascii="Times New Roman" w:hAnsi="Times New Roman" w:cs="Times New Roman"/>
          <w:sz w:val="24"/>
          <w:szCs w:val="24"/>
        </w:rPr>
        <w:t xml:space="preserve"> president, Tudjman also took over the </w:t>
      </w:r>
      <w:r w:rsidRPr="00091225">
        <w:rPr>
          <w:rFonts w:ascii="Times New Roman" w:hAnsi="Times New Roman" w:cs="Times New Roman"/>
          <w:sz w:val="24"/>
          <w:szCs w:val="24"/>
        </w:rPr>
        <w:t xml:space="preserve">media and used it to manipulate </w:t>
      </w:r>
      <w:r w:rsidR="003918F0" w:rsidRPr="00091225">
        <w:rPr>
          <w:rFonts w:ascii="Times New Roman" w:hAnsi="Times New Roman" w:cs="Times New Roman"/>
          <w:sz w:val="24"/>
          <w:szCs w:val="24"/>
        </w:rPr>
        <w:t>Croatian thoughts and behavior. Marcus Tanner noted that during</w:t>
      </w:r>
      <w:r w:rsidR="007D406F" w:rsidRPr="00091225">
        <w:rPr>
          <w:rFonts w:ascii="Times New Roman" w:hAnsi="Times New Roman" w:cs="Times New Roman"/>
          <w:sz w:val="24"/>
          <w:szCs w:val="24"/>
        </w:rPr>
        <w:t xml:space="preserve"> the</w:t>
      </w:r>
      <w:r w:rsidR="003918F0" w:rsidRPr="00091225">
        <w:rPr>
          <w:rFonts w:ascii="Times New Roman" w:hAnsi="Times New Roman" w:cs="Times New Roman"/>
          <w:sz w:val="24"/>
          <w:szCs w:val="24"/>
        </w:rPr>
        <w:t xml:space="preserve"> Tudjman era, the media in Croatia was even more controlled than in time of communism.</w:t>
      </w:r>
      <w:r w:rsidR="00283B6B" w:rsidRPr="00091225">
        <w:rPr>
          <w:rFonts w:ascii="Times New Roman" w:hAnsi="Times New Roman" w:cs="Times New Roman"/>
          <w:sz w:val="24"/>
          <w:szCs w:val="24"/>
        </w:rPr>
        <w:t xml:space="preserve"> Taking all this together, manipulations through constitution, media and power were just enough for Tudjman to convince Croatians th</w:t>
      </w:r>
      <w:r w:rsidR="007D406F" w:rsidRPr="00091225">
        <w:rPr>
          <w:rFonts w:ascii="Times New Roman" w:hAnsi="Times New Roman" w:cs="Times New Roman"/>
          <w:sz w:val="24"/>
          <w:szCs w:val="24"/>
        </w:rPr>
        <w:t>at his nationalistic politics were</w:t>
      </w:r>
      <w:r w:rsidR="00283B6B" w:rsidRPr="00091225">
        <w:rPr>
          <w:rFonts w:ascii="Times New Roman" w:hAnsi="Times New Roman" w:cs="Times New Roman"/>
          <w:sz w:val="24"/>
          <w:szCs w:val="24"/>
        </w:rPr>
        <w:t xml:space="preserve"> the best way for Croatia to get to its long wanted independence.   </w:t>
      </w:r>
    </w:p>
    <w:p w:rsidR="00263348" w:rsidRPr="00091225" w:rsidRDefault="00AA6ECE"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In Serbia the situation was just the same, but with different actors. What</w:t>
      </w:r>
      <w:r w:rsidR="007D406F" w:rsidRPr="00091225">
        <w:rPr>
          <w:rFonts w:ascii="Times New Roman" w:hAnsi="Times New Roman" w:cs="Times New Roman"/>
          <w:sz w:val="24"/>
          <w:szCs w:val="24"/>
        </w:rPr>
        <w:t xml:space="preserve"> helped Milosevic a lot is that</w:t>
      </w:r>
      <w:r w:rsidR="008C05F1">
        <w:rPr>
          <w:rFonts w:ascii="Times New Roman" w:hAnsi="Times New Roman" w:cs="Times New Roman"/>
          <w:sz w:val="24"/>
          <w:szCs w:val="24"/>
        </w:rPr>
        <w:t>,</w:t>
      </w:r>
      <w:r w:rsidR="007D406F" w:rsidRPr="00091225">
        <w:rPr>
          <w:rFonts w:ascii="Times New Roman" w:hAnsi="Times New Roman" w:cs="Times New Roman"/>
          <w:sz w:val="24"/>
          <w:szCs w:val="24"/>
        </w:rPr>
        <w:t xml:space="preserve"> in Serbia</w:t>
      </w:r>
      <w:r w:rsidR="008C05F1">
        <w:rPr>
          <w:rFonts w:ascii="Times New Roman" w:hAnsi="Times New Roman" w:cs="Times New Roman"/>
          <w:sz w:val="24"/>
          <w:szCs w:val="24"/>
        </w:rPr>
        <w:t>,</w:t>
      </w:r>
      <w:r w:rsidRPr="00091225">
        <w:rPr>
          <w:rFonts w:ascii="Times New Roman" w:hAnsi="Times New Roman" w:cs="Times New Roman"/>
          <w:sz w:val="24"/>
          <w:szCs w:val="24"/>
        </w:rPr>
        <w:t xml:space="preserve"> most of people are culturally confused. Their south part was for</w:t>
      </w:r>
      <w:r w:rsidR="007D406F" w:rsidRPr="00091225">
        <w:rPr>
          <w:rFonts w:ascii="Times New Roman" w:hAnsi="Times New Roman" w:cs="Times New Roman"/>
          <w:sz w:val="24"/>
          <w:szCs w:val="24"/>
        </w:rPr>
        <w:t xml:space="preserve"> a</w:t>
      </w:r>
      <w:r w:rsidRPr="00091225">
        <w:rPr>
          <w:rFonts w:ascii="Times New Roman" w:hAnsi="Times New Roman" w:cs="Times New Roman"/>
          <w:sz w:val="24"/>
          <w:szCs w:val="24"/>
        </w:rPr>
        <w:t xml:space="preserve"> long time under Ottomans,</w:t>
      </w:r>
      <w:r w:rsidR="007D406F" w:rsidRPr="00091225">
        <w:rPr>
          <w:rFonts w:ascii="Times New Roman" w:hAnsi="Times New Roman" w:cs="Times New Roman"/>
          <w:sz w:val="24"/>
          <w:szCs w:val="24"/>
        </w:rPr>
        <w:t xml:space="preserve"> and the</w:t>
      </w:r>
      <w:r w:rsidRPr="00091225">
        <w:rPr>
          <w:rFonts w:ascii="Times New Roman" w:hAnsi="Times New Roman" w:cs="Times New Roman"/>
          <w:sz w:val="24"/>
          <w:szCs w:val="24"/>
        </w:rPr>
        <w:t xml:space="preserve"> north part</w:t>
      </w:r>
      <w:r w:rsidR="007D406F" w:rsidRPr="00091225">
        <w:rPr>
          <w:rFonts w:ascii="Times New Roman" w:hAnsi="Times New Roman" w:cs="Times New Roman"/>
          <w:sz w:val="24"/>
          <w:szCs w:val="24"/>
        </w:rPr>
        <w:t xml:space="preserve"> was</w:t>
      </w:r>
      <w:r w:rsidRPr="00091225">
        <w:rPr>
          <w:rFonts w:ascii="Times New Roman" w:hAnsi="Times New Roman" w:cs="Times New Roman"/>
          <w:sz w:val="24"/>
          <w:szCs w:val="24"/>
        </w:rPr>
        <w:t xml:space="preserve"> under Habsburgs. Moreover, Serbia always had a lot of minorities like Magyars</w:t>
      </w:r>
      <w:r w:rsidR="00557D0F" w:rsidRPr="00091225">
        <w:rPr>
          <w:rFonts w:ascii="Times New Roman" w:hAnsi="Times New Roman" w:cs="Times New Roman"/>
          <w:sz w:val="24"/>
          <w:szCs w:val="24"/>
        </w:rPr>
        <w:t>, Romanians, Albanians, Germans and</w:t>
      </w:r>
      <w:r w:rsidRPr="00091225">
        <w:rPr>
          <w:rFonts w:ascii="Times New Roman" w:hAnsi="Times New Roman" w:cs="Times New Roman"/>
          <w:sz w:val="24"/>
          <w:szCs w:val="24"/>
        </w:rPr>
        <w:t xml:space="preserve"> Roma who brought their cultures to Serbia. In that manner, there are a lot of meals, words, costumes that became</w:t>
      </w:r>
      <w:r w:rsidR="007D406F" w:rsidRPr="00091225">
        <w:rPr>
          <w:rFonts w:ascii="Times New Roman" w:hAnsi="Times New Roman" w:cs="Times New Roman"/>
          <w:sz w:val="24"/>
          <w:szCs w:val="24"/>
        </w:rPr>
        <w:t xml:space="preserve"> part of ordinary Serbian culture and</w:t>
      </w:r>
      <w:r w:rsidR="00BC5ECD" w:rsidRPr="00091225">
        <w:rPr>
          <w:rFonts w:ascii="Times New Roman" w:hAnsi="Times New Roman" w:cs="Times New Roman"/>
          <w:sz w:val="24"/>
          <w:szCs w:val="24"/>
        </w:rPr>
        <w:t xml:space="preserve"> people ra</w:t>
      </w:r>
      <w:r w:rsidR="007D406F" w:rsidRPr="00091225">
        <w:rPr>
          <w:rFonts w:ascii="Times New Roman" w:hAnsi="Times New Roman" w:cs="Times New Roman"/>
          <w:sz w:val="24"/>
          <w:szCs w:val="24"/>
        </w:rPr>
        <w:t xml:space="preserve">rely questioned </w:t>
      </w:r>
      <w:r w:rsidR="00BC5ECD" w:rsidRPr="00091225">
        <w:rPr>
          <w:rFonts w:ascii="Times New Roman" w:hAnsi="Times New Roman" w:cs="Times New Roman"/>
          <w:sz w:val="24"/>
          <w:szCs w:val="24"/>
        </w:rPr>
        <w:t>if those are “true Serbian thing</w:t>
      </w:r>
      <w:r w:rsidR="007D406F" w:rsidRPr="00091225">
        <w:rPr>
          <w:rFonts w:ascii="Times New Roman" w:hAnsi="Times New Roman" w:cs="Times New Roman"/>
          <w:sz w:val="24"/>
          <w:szCs w:val="24"/>
        </w:rPr>
        <w:t>s</w:t>
      </w:r>
      <w:r w:rsidR="00BC5ECD" w:rsidRPr="00091225">
        <w:rPr>
          <w:rFonts w:ascii="Times New Roman" w:hAnsi="Times New Roman" w:cs="Times New Roman"/>
          <w:sz w:val="24"/>
          <w:szCs w:val="24"/>
        </w:rPr>
        <w:t>”. It is therefore hard to describe</w:t>
      </w:r>
      <w:r w:rsidR="00557D0F" w:rsidRPr="00091225">
        <w:rPr>
          <w:rFonts w:ascii="Times New Roman" w:hAnsi="Times New Roman" w:cs="Times New Roman"/>
          <w:sz w:val="24"/>
          <w:szCs w:val="24"/>
        </w:rPr>
        <w:t xml:space="preserve"> Serbians. </w:t>
      </w:r>
      <w:r w:rsidR="00BC5ECD" w:rsidRPr="00091225">
        <w:rPr>
          <w:rFonts w:ascii="Times New Roman" w:hAnsi="Times New Roman" w:cs="Times New Roman"/>
          <w:sz w:val="24"/>
          <w:szCs w:val="24"/>
        </w:rPr>
        <w:t xml:space="preserve">Zivkovic </w:t>
      </w:r>
      <w:r w:rsidR="00557D0F" w:rsidRPr="00091225">
        <w:rPr>
          <w:rFonts w:ascii="Times New Roman" w:hAnsi="Times New Roman" w:cs="Times New Roman"/>
          <w:sz w:val="24"/>
          <w:szCs w:val="24"/>
        </w:rPr>
        <w:t>re</w:t>
      </w:r>
      <w:r w:rsidR="00BC5ECD" w:rsidRPr="00091225">
        <w:rPr>
          <w:rFonts w:ascii="Times New Roman" w:hAnsi="Times New Roman" w:cs="Times New Roman"/>
          <w:sz w:val="24"/>
          <w:szCs w:val="24"/>
        </w:rPr>
        <w:t>tells an interesting story</w:t>
      </w:r>
      <w:r w:rsidR="00557D0F" w:rsidRPr="00091225">
        <w:rPr>
          <w:rFonts w:ascii="Times New Roman" w:hAnsi="Times New Roman" w:cs="Times New Roman"/>
          <w:sz w:val="24"/>
          <w:szCs w:val="24"/>
        </w:rPr>
        <w:t xml:space="preserve"> on this topic</w:t>
      </w:r>
      <w:r w:rsidR="007D406F" w:rsidRPr="00091225">
        <w:rPr>
          <w:rFonts w:ascii="Times New Roman" w:hAnsi="Times New Roman" w:cs="Times New Roman"/>
          <w:sz w:val="24"/>
          <w:szCs w:val="24"/>
        </w:rPr>
        <w:t xml:space="preserve"> that a</w:t>
      </w:r>
      <w:r w:rsidR="00BC5ECD" w:rsidRPr="00091225">
        <w:rPr>
          <w:rFonts w:ascii="Times New Roman" w:hAnsi="Times New Roman" w:cs="Times New Roman"/>
          <w:sz w:val="24"/>
          <w:szCs w:val="24"/>
        </w:rPr>
        <w:t xml:space="preserve"> bank clerk from Belgrade once told him. He said that</w:t>
      </w:r>
      <w:r w:rsidR="006D5B64" w:rsidRPr="00091225">
        <w:rPr>
          <w:rFonts w:ascii="Times New Roman" w:hAnsi="Times New Roman" w:cs="Times New Roman"/>
          <w:sz w:val="24"/>
          <w:szCs w:val="24"/>
        </w:rPr>
        <w:t xml:space="preserve"> most</w:t>
      </w:r>
      <w:r w:rsidR="00BC5ECD" w:rsidRPr="00091225">
        <w:rPr>
          <w:rFonts w:ascii="Times New Roman" w:hAnsi="Times New Roman" w:cs="Times New Roman"/>
          <w:sz w:val="24"/>
          <w:szCs w:val="24"/>
        </w:rPr>
        <w:t xml:space="preserve"> Serbs ar</w:t>
      </w:r>
      <w:r w:rsidR="00557D0F" w:rsidRPr="00091225">
        <w:rPr>
          <w:rFonts w:ascii="Times New Roman" w:hAnsi="Times New Roman" w:cs="Times New Roman"/>
          <w:sz w:val="24"/>
          <w:szCs w:val="24"/>
        </w:rPr>
        <w:t xml:space="preserve">e not </w:t>
      </w:r>
      <w:r w:rsidR="006D5B64" w:rsidRPr="00091225">
        <w:rPr>
          <w:rFonts w:ascii="Times New Roman" w:hAnsi="Times New Roman" w:cs="Times New Roman"/>
          <w:sz w:val="24"/>
          <w:szCs w:val="24"/>
        </w:rPr>
        <w:t xml:space="preserve">like </w:t>
      </w:r>
      <w:r w:rsidR="00557D0F" w:rsidRPr="00091225">
        <w:rPr>
          <w:rFonts w:ascii="Times New Roman" w:hAnsi="Times New Roman" w:cs="Times New Roman"/>
          <w:sz w:val="24"/>
          <w:szCs w:val="24"/>
        </w:rPr>
        <w:t>Western</w:t>
      </w:r>
      <w:r w:rsidR="007D406F" w:rsidRPr="00091225">
        <w:rPr>
          <w:rFonts w:ascii="Times New Roman" w:hAnsi="Times New Roman" w:cs="Times New Roman"/>
          <w:sz w:val="24"/>
          <w:szCs w:val="24"/>
        </w:rPr>
        <w:t>er</w:t>
      </w:r>
      <w:r w:rsidR="00A455CD" w:rsidRPr="00091225">
        <w:rPr>
          <w:rFonts w:ascii="Times New Roman" w:hAnsi="Times New Roman" w:cs="Times New Roman"/>
          <w:sz w:val="24"/>
          <w:szCs w:val="24"/>
        </w:rPr>
        <w:t>s who</w:t>
      </w:r>
      <w:r w:rsidR="00BC5ECD" w:rsidRPr="00091225">
        <w:rPr>
          <w:rFonts w:ascii="Times New Roman" w:hAnsi="Times New Roman" w:cs="Times New Roman"/>
          <w:sz w:val="24"/>
          <w:szCs w:val="24"/>
        </w:rPr>
        <w:t xml:space="preserve"> live to work and that is why they saved much and have much, which is why they are “superi</w:t>
      </w:r>
      <w:r w:rsidR="006D5B64" w:rsidRPr="00091225">
        <w:rPr>
          <w:rFonts w:ascii="Times New Roman" w:hAnsi="Times New Roman" w:cs="Times New Roman"/>
          <w:sz w:val="24"/>
          <w:szCs w:val="24"/>
        </w:rPr>
        <w:t>or”. On the other hand they are not completely</w:t>
      </w:r>
      <w:r w:rsidR="00BC5ECD" w:rsidRPr="00091225">
        <w:rPr>
          <w:rFonts w:ascii="Times New Roman" w:hAnsi="Times New Roman" w:cs="Times New Roman"/>
          <w:sz w:val="24"/>
          <w:szCs w:val="24"/>
        </w:rPr>
        <w:t xml:space="preserve"> Gypsies</w:t>
      </w:r>
      <w:r w:rsidR="006D5B64" w:rsidRPr="00091225">
        <w:rPr>
          <w:rFonts w:ascii="Times New Roman" w:hAnsi="Times New Roman" w:cs="Times New Roman"/>
          <w:sz w:val="24"/>
          <w:szCs w:val="24"/>
        </w:rPr>
        <w:t xml:space="preserve"> either</w:t>
      </w:r>
      <w:r w:rsidR="00A455CD" w:rsidRPr="00091225">
        <w:rPr>
          <w:rFonts w:ascii="Times New Roman" w:hAnsi="Times New Roman" w:cs="Times New Roman"/>
          <w:sz w:val="24"/>
          <w:szCs w:val="24"/>
        </w:rPr>
        <w:t>,</w:t>
      </w:r>
      <w:r w:rsidR="00BC5ECD" w:rsidRPr="00091225">
        <w:rPr>
          <w:rFonts w:ascii="Times New Roman" w:hAnsi="Times New Roman" w:cs="Times New Roman"/>
          <w:sz w:val="24"/>
          <w:szCs w:val="24"/>
        </w:rPr>
        <w:t xml:space="preserve"> who work just as much </w:t>
      </w:r>
      <w:r w:rsidR="006D5B64" w:rsidRPr="00091225">
        <w:rPr>
          <w:rFonts w:ascii="Times New Roman" w:hAnsi="Times New Roman" w:cs="Times New Roman"/>
          <w:sz w:val="24"/>
          <w:szCs w:val="24"/>
        </w:rPr>
        <w:t xml:space="preserve">so they have to survive. </w:t>
      </w:r>
      <w:r w:rsidR="00BC5ECD" w:rsidRPr="00091225">
        <w:rPr>
          <w:rFonts w:ascii="Times New Roman" w:hAnsi="Times New Roman" w:cs="Times New Roman"/>
          <w:sz w:val="24"/>
          <w:szCs w:val="24"/>
        </w:rPr>
        <w:t>Serbs are somewhere in between, a lot of them work just so they have</w:t>
      </w:r>
      <w:r w:rsidR="00A455CD" w:rsidRPr="00091225">
        <w:rPr>
          <w:rFonts w:ascii="Times New Roman" w:hAnsi="Times New Roman" w:cs="Times New Roman"/>
          <w:sz w:val="24"/>
          <w:szCs w:val="24"/>
        </w:rPr>
        <w:t xml:space="preserve"> money</w:t>
      </w:r>
      <w:r w:rsidR="00BC5ECD" w:rsidRPr="00091225">
        <w:rPr>
          <w:rFonts w:ascii="Times New Roman" w:hAnsi="Times New Roman" w:cs="Times New Roman"/>
          <w:sz w:val="24"/>
          <w:szCs w:val="24"/>
        </w:rPr>
        <w:t xml:space="preserve"> for coffee and cigarettes, the other part works like crazy while</w:t>
      </w:r>
      <w:r w:rsidR="00A455CD" w:rsidRPr="00091225">
        <w:rPr>
          <w:rFonts w:ascii="Times New Roman" w:hAnsi="Times New Roman" w:cs="Times New Roman"/>
          <w:sz w:val="24"/>
          <w:szCs w:val="24"/>
        </w:rPr>
        <w:t xml:space="preserve"> a</w:t>
      </w:r>
      <w:r w:rsidR="00BC5ECD" w:rsidRPr="00091225">
        <w:rPr>
          <w:rFonts w:ascii="Times New Roman" w:hAnsi="Times New Roman" w:cs="Times New Roman"/>
          <w:sz w:val="24"/>
          <w:szCs w:val="24"/>
        </w:rPr>
        <w:t xml:space="preserve"> majority is somewhere in the middle. The problem here arrives when those who want to be successful </w:t>
      </w:r>
      <w:r w:rsidR="00263348" w:rsidRPr="00091225">
        <w:rPr>
          <w:rFonts w:ascii="Times New Roman" w:hAnsi="Times New Roman" w:cs="Times New Roman"/>
          <w:sz w:val="24"/>
          <w:szCs w:val="24"/>
        </w:rPr>
        <w:t>leave Serbia</w:t>
      </w:r>
      <w:r w:rsidR="00A455CD" w:rsidRPr="00091225">
        <w:rPr>
          <w:rFonts w:ascii="Times New Roman" w:hAnsi="Times New Roman" w:cs="Times New Roman"/>
          <w:sz w:val="24"/>
          <w:szCs w:val="24"/>
        </w:rPr>
        <w:t>,</w:t>
      </w:r>
      <w:r w:rsidR="00263348" w:rsidRPr="00091225">
        <w:rPr>
          <w:rFonts w:ascii="Times New Roman" w:hAnsi="Times New Roman" w:cs="Times New Roman"/>
          <w:sz w:val="24"/>
          <w:szCs w:val="24"/>
        </w:rPr>
        <w:t xml:space="preserve"> leaving </w:t>
      </w:r>
      <w:r w:rsidR="00A455CD" w:rsidRPr="00091225">
        <w:rPr>
          <w:rFonts w:ascii="Times New Roman" w:hAnsi="Times New Roman" w:cs="Times New Roman"/>
          <w:sz w:val="24"/>
          <w:szCs w:val="24"/>
        </w:rPr>
        <w:t xml:space="preserve">the </w:t>
      </w:r>
      <w:r w:rsidR="00263348" w:rsidRPr="00091225">
        <w:rPr>
          <w:rFonts w:ascii="Times New Roman" w:hAnsi="Times New Roman" w:cs="Times New Roman"/>
          <w:sz w:val="24"/>
          <w:szCs w:val="24"/>
        </w:rPr>
        <w:t>less educated, culturally lost and ea</w:t>
      </w:r>
      <w:r w:rsidR="00A455CD" w:rsidRPr="00091225">
        <w:rPr>
          <w:rFonts w:ascii="Times New Roman" w:hAnsi="Times New Roman" w:cs="Times New Roman"/>
          <w:sz w:val="24"/>
          <w:szCs w:val="24"/>
        </w:rPr>
        <w:t>sily persuaded</w:t>
      </w:r>
      <w:r w:rsidR="00263348" w:rsidRPr="00091225">
        <w:rPr>
          <w:rFonts w:ascii="Times New Roman" w:hAnsi="Times New Roman" w:cs="Times New Roman"/>
          <w:sz w:val="24"/>
          <w:szCs w:val="24"/>
        </w:rPr>
        <w:t xml:space="preserve"> to be led by politicians who care just about their positions.</w:t>
      </w:r>
      <w:r w:rsidR="00610805" w:rsidRPr="00091225">
        <w:rPr>
          <w:rFonts w:ascii="Times New Roman" w:hAnsi="Times New Roman" w:cs="Times New Roman"/>
          <w:sz w:val="24"/>
          <w:szCs w:val="24"/>
        </w:rPr>
        <w:t xml:space="preserve"> This is easy to prove since </w:t>
      </w:r>
      <w:r w:rsidR="00A455CD" w:rsidRPr="00091225">
        <w:rPr>
          <w:rFonts w:ascii="Times New Roman" w:hAnsi="Times New Roman" w:cs="Times New Roman"/>
          <w:sz w:val="24"/>
          <w:szCs w:val="24"/>
        </w:rPr>
        <w:t xml:space="preserve">the </w:t>
      </w:r>
      <w:r w:rsidR="00610805" w:rsidRPr="00091225">
        <w:rPr>
          <w:rFonts w:ascii="Times New Roman" w:hAnsi="Times New Roman" w:cs="Times New Roman"/>
          <w:sz w:val="24"/>
          <w:szCs w:val="24"/>
        </w:rPr>
        <w:t>Serbian parliament in</w:t>
      </w:r>
      <w:r w:rsidR="006D5B64" w:rsidRPr="00091225">
        <w:rPr>
          <w:rFonts w:ascii="Times New Roman" w:hAnsi="Times New Roman" w:cs="Times New Roman"/>
          <w:sz w:val="24"/>
          <w:szCs w:val="24"/>
        </w:rPr>
        <w:t xml:space="preserve"> ‘90s</w:t>
      </w:r>
      <w:r w:rsidR="00610805" w:rsidRPr="00091225">
        <w:rPr>
          <w:rFonts w:ascii="Times New Roman" w:hAnsi="Times New Roman" w:cs="Times New Roman"/>
          <w:sz w:val="24"/>
          <w:szCs w:val="24"/>
        </w:rPr>
        <w:t>, when there were so many problem</w:t>
      </w:r>
      <w:r w:rsidR="006D5B64" w:rsidRPr="00091225">
        <w:rPr>
          <w:rFonts w:ascii="Times New Roman" w:hAnsi="Times New Roman" w:cs="Times New Roman"/>
          <w:sz w:val="24"/>
          <w:szCs w:val="24"/>
        </w:rPr>
        <w:t>s</w:t>
      </w:r>
      <w:r w:rsidR="00610805" w:rsidRPr="00091225">
        <w:rPr>
          <w:rFonts w:ascii="Times New Roman" w:hAnsi="Times New Roman" w:cs="Times New Roman"/>
          <w:sz w:val="24"/>
          <w:szCs w:val="24"/>
        </w:rPr>
        <w:t xml:space="preserve"> to be solved, in most cases looked like a circus. At one of the sessions in 1994 when the topic of controlled media should have been discussed, Pavle Akcentijevic, a member of opposition brought a tape recorder to the rostrum. First he played Iranian popular song and then a new song from Serbian popular singer, Dragana Mirkovic. The melodies were identical. </w:t>
      </w:r>
      <w:r w:rsidR="00097C30" w:rsidRPr="00091225">
        <w:rPr>
          <w:rFonts w:ascii="Times New Roman" w:hAnsi="Times New Roman" w:cs="Times New Roman"/>
          <w:sz w:val="24"/>
          <w:szCs w:val="24"/>
        </w:rPr>
        <w:t>This should have symbolized how little culture and education the government was presenting to its own people. Instead of think</w:t>
      </w:r>
      <w:r w:rsidR="006D5B64" w:rsidRPr="00091225">
        <w:rPr>
          <w:rFonts w:ascii="Times New Roman" w:hAnsi="Times New Roman" w:cs="Times New Roman"/>
          <w:sz w:val="24"/>
          <w:szCs w:val="24"/>
        </w:rPr>
        <w:t>ing</w:t>
      </w:r>
      <w:r w:rsidR="00097C30" w:rsidRPr="00091225">
        <w:rPr>
          <w:rFonts w:ascii="Times New Roman" w:hAnsi="Times New Roman" w:cs="Times New Roman"/>
          <w:sz w:val="24"/>
          <w:szCs w:val="24"/>
        </w:rPr>
        <w:t xml:space="preserve"> about new generations and how the government should make them want to stay in Serbia and develop the country, the government controlled media for their own political p</w:t>
      </w:r>
      <w:r w:rsidR="006D5B64" w:rsidRPr="00091225">
        <w:rPr>
          <w:rFonts w:ascii="Times New Roman" w:hAnsi="Times New Roman" w:cs="Times New Roman"/>
          <w:sz w:val="24"/>
          <w:szCs w:val="24"/>
        </w:rPr>
        <w:t>urposes,</w:t>
      </w:r>
      <w:r w:rsidR="00097C30" w:rsidRPr="00091225">
        <w:rPr>
          <w:rFonts w:ascii="Times New Roman" w:hAnsi="Times New Roman" w:cs="Times New Roman"/>
          <w:sz w:val="24"/>
          <w:szCs w:val="24"/>
        </w:rPr>
        <w:t xml:space="preserve"> playing them the worst Serbian folk </w:t>
      </w:r>
      <w:r w:rsidR="00A455CD" w:rsidRPr="00091225">
        <w:rPr>
          <w:rFonts w:ascii="Times New Roman" w:hAnsi="Times New Roman" w:cs="Times New Roman"/>
          <w:sz w:val="24"/>
          <w:szCs w:val="24"/>
        </w:rPr>
        <w:t xml:space="preserve">music </w:t>
      </w:r>
      <w:r w:rsidR="00097C30" w:rsidRPr="00091225">
        <w:rPr>
          <w:rFonts w:ascii="Times New Roman" w:hAnsi="Times New Roman" w:cs="Times New Roman"/>
          <w:sz w:val="24"/>
          <w:szCs w:val="24"/>
        </w:rPr>
        <w:t>in o</w:t>
      </w:r>
      <w:r w:rsidR="006D5B64" w:rsidRPr="00091225">
        <w:rPr>
          <w:rFonts w:ascii="Times New Roman" w:hAnsi="Times New Roman" w:cs="Times New Roman"/>
          <w:sz w:val="24"/>
          <w:szCs w:val="24"/>
        </w:rPr>
        <w:t>rder to entertain the mass and take</w:t>
      </w:r>
      <w:r w:rsidR="00097C30" w:rsidRPr="00091225">
        <w:rPr>
          <w:rFonts w:ascii="Times New Roman" w:hAnsi="Times New Roman" w:cs="Times New Roman"/>
          <w:sz w:val="24"/>
          <w:szCs w:val="24"/>
        </w:rPr>
        <w:t xml:space="preserve"> their focus from real state’s problems </w:t>
      </w:r>
      <w:r w:rsidR="006D5B64" w:rsidRPr="00091225">
        <w:rPr>
          <w:rFonts w:ascii="Times New Roman" w:hAnsi="Times New Roman" w:cs="Times New Roman"/>
          <w:sz w:val="24"/>
          <w:szCs w:val="24"/>
        </w:rPr>
        <w:t xml:space="preserve">to shallow and cheap enjoyment. </w:t>
      </w:r>
      <w:r w:rsidR="00D958A4" w:rsidRPr="00091225">
        <w:rPr>
          <w:rFonts w:ascii="Times New Roman" w:hAnsi="Times New Roman" w:cs="Times New Roman"/>
          <w:sz w:val="24"/>
          <w:szCs w:val="24"/>
        </w:rPr>
        <w:t>Unfortunately, many people, especially those fro</w:t>
      </w:r>
      <w:r w:rsidR="00A455CD" w:rsidRPr="00091225">
        <w:rPr>
          <w:rFonts w:ascii="Times New Roman" w:hAnsi="Times New Roman" w:cs="Times New Roman"/>
          <w:sz w:val="24"/>
          <w:szCs w:val="24"/>
        </w:rPr>
        <w:t xml:space="preserve">m Milosevic’s Socialist Party </w:t>
      </w:r>
      <w:r w:rsidR="00D958A4" w:rsidRPr="00091225">
        <w:rPr>
          <w:rFonts w:ascii="Times New Roman" w:hAnsi="Times New Roman" w:cs="Times New Roman"/>
          <w:sz w:val="24"/>
          <w:szCs w:val="24"/>
        </w:rPr>
        <w:t>did not get this message seriously. They started dancing, sending people a message that Socialist Party is just like people, celebrating with that kind of music like “the peo</w:t>
      </w:r>
      <w:r w:rsidR="006D5B64" w:rsidRPr="00091225">
        <w:rPr>
          <w:rFonts w:ascii="Times New Roman" w:hAnsi="Times New Roman" w:cs="Times New Roman"/>
          <w:sz w:val="24"/>
          <w:szCs w:val="24"/>
        </w:rPr>
        <w:t xml:space="preserve">ple, the Serbs” and that others, the </w:t>
      </w:r>
      <w:r w:rsidR="00D958A4" w:rsidRPr="00091225">
        <w:rPr>
          <w:rFonts w:ascii="Times New Roman" w:hAnsi="Times New Roman" w:cs="Times New Roman"/>
          <w:sz w:val="24"/>
          <w:szCs w:val="24"/>
        </w:rPr>
        <w:t>opposit</w:t>
      </w:r>
      <w:r w:rsidR="006D5B64" w:rsidRPr="00091225">
        <w:rPr>
          <w:rFonts w:ascii="Times New Roman" w:hAnsi="Times New Roman" w:cs="Times New Roman"/>
          <w:sz w:val="24"/>
          <w:szCs w:val="24"/>
        </w:rPr>
        <w:t>ion made of intellectuals, wanted</w:t>
      </w:r>
      <w:r w:rsidR="00D958A4" w:rsidRPr="00091225">
        <w:rPr>
          <w:rFonts w:ascii="Times New Roman" w:hAnsi="Times New Roman" w:cs="Times New Roman"/>
          <w:sz w:val="24"/>
          <w:szCs w:val="24"/>
        </w:rPr>
        <w:t xml:space="preserve"> t</w:t>
      </w:r>
      <w:r w:rsidR="006D5B64" w:rsidRPr="00091225">
        <w:rPr>
          <w:rFonts w:ascii="Times New Roman" w:hAnsi="Times New Roman" w:cs="Times New Roman"/>
          <w:sz w:val="24"/>
          <w:szCs w:val="24"/>
        </w:rPr>
        <w:t>o change Serbia because they were</w:t>
      </w:r>
      <w:r w:rsidR="00D958A4" w:rsidRPr="00091225">
        <w:rPr>
          <w:rFonts w:ascii="Times New Roman" w:hAnsi="Times New Roman" w:cs="Times New Roman"/>
          <w:sz w:val="24"/>
          <w:szCs w:val="24"/>
        </w:rPr>
        <w:t xml:space="preserve"> ashamed of their people and</w:t>
      </w:r>
      <w:r w:rsidR="006D5B64" w:rsidRPr="00091225">
        <w:rPr>
          <w:rFonts w:ascii="Times New Roman" w:hAnsi="Times New Roman" w:cs="Times New Roman"/>
          <w:sz w:val="24"/>
          <w:szCs w:val="24"/>
        </w:rPr>
        <w:t xml:space="preserve"> their oriental</w:t>
      </w:r>
      <w:r w:rsidR="00D958A4" w:rsidRPr="00091225">
        <w:rPr>
          <w:rFonts w:ascii="Times New Roman" w:hAnsi="Times New Roman" w:cs="Times New Roman"/>
          <w:sz w:val="24"/>
          <w:szCs w:val="24"/>
        </w:rPr>
        <w:t xml:space="preserve"> culture.</w:t>
      </w:r>
      <w:r w:rsidR="00D958A4" w:rsidRPr="00091225">
        <w:rPr>
          <w:rStyle w:val="FootnoteReference"/>
          <w:rFonts w:ascii="Times New Roman" w:hAnsi="Times New Roman" w:cs="Times New Roman"/>
          <w:sz w:val="24"/>
          <w:szCs w:val="24"/>
        </w:rPr>
        <w:footnoteReference w:id="24"/>
      </w:r>
      <w:r w:rsidR="00D958A4" w:rsidRPr="00091225">
        <w:rPr>
          <w:rFonts w:ascii="Times New Roman" w:hAnsi="Times New Roman" w:cs="Times New Roman"/>
          <w:sz w:val="24"/>
          <w:szCs w:val="24"/>
        </w:rPr>
        <w:t xml:space="preserve"> The division they made between “us”(the people and Socialist Party) and “them”(pretentious intellectuals, opposition) helped </w:t>
      </w:r>
      <w:r w:rsidR="00A455CD" w:rsidRPr="00091225">
        <w:rPr>
          <w:rFonts w:ascii="Times New Roman" w:hAnsi="Times New Roman" w:cs="Times New Roman"/>
          <w:sz w:val="24"/>
          <w:szCs w:val="24"/>
        </w:rPr>
        <w:t xml:space="preserve">the </w:t>
      </w:r>
      <w:r w:rsidR="00D958A4" w:rsidRPr="00091225">
        <w:rPr>
          <w:rFonts w:ascii="Times New Roman" w:hAnsi="Times New Roman" w:cs="Times New Roman"/>
          <w:sz w:val="24"/>
          <w:szCs w:val="24"/>
        </w:rPr>
        <w:t>Socialist Party prove that they work in interest of</w:t>
      </w:r>
      <w:r w:rsidR="006D5B64" w:rsidRPr="00091225">
        <w:rPr>
          <w:rFonts w:ascii="Times New Roman" w:hAnsi="Times New Roman" w:cs="Times New Roman"/>
          <w:sz w:val="24"/>
          <w:szCs w:val="24"/>
        </w:rPr>
        <w:t xml:space="preserve"> people, even if they go to war and t</w:t>
      </w:r>
      <w:r w:rsidR="00A455CD" w:rsidRPr="00091225">
        <w:rPr>
          <w:rFonts w:ascii="Times New Roman" w:hAnsi="Times New Roman" w:cs="Times New Roman"/>
          <w:sz w:val="24"/>
          <w:szCs w:val="24"/>
        </w:rPr>
        <w:t>hat, therefore, people should fo</w:t>
      </w:r>
      <w:r w:rsidR="006D5B64" w:rsidRPr="00091225">
        <w:rPr>
          <w:rFonts w:ascii="Times New Roman" w:hAnsi="Times New Roman" w:cs="Times New Roman"/>
          <w:sz w:val="24"/>
          <w:szCs w:val="24"/>
        </w:rPr>
        <w:t>llow them.</w:t>
      </w:r>
    </w:p>
    <w:p w:rsidR="005F77C8" w:rsidRPr="00091225" w:rsidRDefault="00A455CD"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Ano</w:t>
      </w:r>
      <w:r w:rsidR="00D958A4" w:rsidRPr="00091225">
        <w:rPr>
          <w:rFonts w:ascii="Times New Roman" w:hAnsi="Times New Roman" w:cs="Times New Roman"/>
          <w:sz w:val="24"/>
          <w:szCs w:val="24"/>
        </w:rPr>
        <w:t>ther big example</w:t>
      </w:r>
      <w:r w:rsidR="00263348" w:rsidRPr="00091225">
        <w:rPr>
          <w:rFonts w:ascii="Times New Roman" w:hAnsi="Times New Roman" w:cs="Times New Roman"/>
          <w:sz w:val="24"/>
          <w:szCs w:val="24"/>
        </w:rPr>
        <w:t xml:space="preserve"> of Milosevic’s manipulation is that he labeled people with whom he cooperated as heroes one time and as traitors when he did not need them anymore. The first and the biggest known target was Radovan Karadzic, leader of Bosnian Serbs. During the war Milosevic </w:t>
      </w:r>
      <w:r w:rsidRPr="00091225">
        <w:rPr>
          <w:rFonts w:ascii="Times New Roman" w:hAnsi="Times New Roman" w:cs="Times New Roman"/>
          <w:sz w:val="24"/>
          <w:szCs w:val="24"/>
        </w:rPr>
        <w:t xml:space="preserve">sent the </w:t>
      </w:r>
      <w:r w:rsidR="00263348" w:rsidRPr="00091225">
        <w:rPr>
          <w:rFonts w:ascii="Times New Roman" w:hAnsi="Times New Roman" w:cs="Times New Roman"/>
          <w:sz w:val="24"/>
          <w:szCs w:val="24"/>
        </w:rPr>
        <w:t>army to help Karadzic in his fight to conquer and rule over Republika Srpska (Serbian part of BiH). However, when Karadzic refused to</w:t>
      </w:r>
      <w:r w:rsidR="005F77C8" w:rsidRPr="00091225">
        <w:rPr>
          <w:rFonts w:ascii="Times New Roman" w:hAnsi="Times New Roman" w:cs="Times New Roman"/>
          <w:sz w:val="24"/>
          <w:szCs w:val="24"/>
        </w:rPr>
        <w:t xml:space="preserve"> sign the Contact Group p</w:t>
      </w:r>
      <w:r w:rsidRPr="00091225">
        <w:rPr>
          <w:rFonts w:ascii="Times New Roman" w:hAnsi="Times New Roman" w:cs="Times New Roman"/>
          <w:sz w:val="24"/>
          <w:szCs w:val="24"/>
        </w:rPr>
        <w:t xml:space="preserve">lan (peace plan, 1994) over </w:t>
      </w:r>
      <w:r w:rsidR="005F77C8" w:rsidRPr="00091225">
        <w:rPr>
          <w:rFonts w:ascii="Times New Roman" w:hAnsi="Times New Roman" w:cs="Times New Roman"/>
          <w:sz w:val="24"/>
          <w:szCs w:val="24"/>
        </w:rPr>
        <w:t xml:space="preserve">night Karadzic arrived in </w:t>
      </w:r>
      <w:r w:rsidRPr="00091225">
        <w:rPr>
          <w:rFonts w:ascii="Times New Roman" w:hAnsi="Times New Roman" w:cs="Times New Roman"/>
          <w:sz w:val="24"/>
          <w:szCs w:val="24"/>
        </w:rPr>
        <w:t xml:space="preserve">the </w:t>
      </w:r>
      <w:r w:rsidR="005F77C8" w:rsidRPr="00091225">
        <w:rPr>
          <w:rFonts w:ascii="Times New Roman" w:hAnsi="Times New Roman" w:cs="Times New Roman"/>
          <w:sz w:val="24"/>
          <w:szCs w:val="24"/>
        </w:rPr>
        <w:t>media as</w:t>
      </w:r>
      <w:r w:rsidRPr="00091225">
        <w:rPr>
          <w:rFonts w:ascii="Times New Roman" w:hAnsi="Times New Roman" w:cs="Times New Roman"/>
          <w:sz w:val="24"/>
          <w:szCs w:val="24"/>
        </w:rPr>
        <w:t xml:space="preserve"> a</w:t>
      </w:r>
      <w:r w:rsidR="005F77C8" w:rsidRPr="00091225">
        <w:rPr>
          <w:rFonts w:ascii="Times New Roman" w:hAnsi="Times New Roman" w:cs="Times New Roman"/>
          <w:sz w:val="24"/>
          <w:szCs w:val="24"/>
        </w:rPr>
        <w:t xml:space="preserve"> gambler and war profiteer. </w:t>
      </w:r>
      <w:r w:rsidRPr="00091225">
        <w:rPr>
          <w:rFonts w:ascii="Times New Roman" w:hAnsi="Times New Roman" w:cs="Times New Roman"/>
          <w:sz w:val="24"/>
          <w:szCs w:val="24"/>
        </w:rPr>
        <w:t>A s</w:t>
      </w:r>
      <w:r w:rsidR="005F77C8" w:rsidRPr="00091225">
        <w:rPr>
          <w:rFonts w:ascii="Times New Roman" w:hAnsi="Times New Roman" w:cs="Times New Roman"/>
          <w:sz w:val="24"/>
          <w:szCs w:val="24"/>
        </w:rPr>
        <w:t>imilar story was with Vojislav Seselj, leader of Serbia radical party. As long as Milosevic needed him as an ally everything was going good but with the first quarrel Milosevic stripped Seselj of his position and of course, used media to present him as dangerous for national interests.</w:t>
      </w:r>
    </w:p>
    <w:p w:rsidR="006D5B64" w:rsidRPr="00091225" w:rsidRDefault="00130CDC" w:rsidP="00C46834">
      <w:pPr>
        <w:spacing w:line="480" w:lineRule="auto"/>
        <w:jc w:val="both"/>
        <w:rPr>
          <w:rFonts w:ascii="Times New Roman" w:hAnsi="Times New Roman" w:cs="Times New Roman"/>
          <w:sz w:val="24"/>
          <w:szCs w:val="24"/>
        </w:rPr>
      </w:pPr>
      <w:r w:rsidRPr="00091225">
        <w:rPr>
          <w:rFonts w:ascii="Times New Roman" w:hAnsi="Times New Roman" w:cs="Times New Roman"/>
          <w:sz w:val="24"/>
          <w:szCs w:val="24"/>
        </w:rPr>
        <w:tab/>
        <w:t>Both of those leaders, Milosevic and Tudjman, used the war situation not to mobilize but rather to demobilize people who were increasingly talking against the regime in bo</w:t>
      </w:r>
      <w:r w:rsidR="00D0505D" w:rsidRPr="00091225">
        <w:rPr>
          <w:rFonts w:ascii="Times New Roman" w:hAnsi="Times New Roman" w:cs="Times New Roman"/>
          <w:sz w:val="24"/>
          <w:szCs w:val="24"/>
        </w:rPr>
        <w:t>th republics. One of the strongest proofs</w:t>
      </w:r>
      <w:r w:rsidRPr="00091225">
        <w:rPr>
          <w:rFonts w:ascii="Times New Roman" w:hAnsi="Times New Roman" w:cs="Times New Roman"/>
          <w:sz w:val="24"/>
          <w:szCs w:val="24"/>
        </w:rPr>
        <w:t xml:space="preserve"> that they imposed the war on people and that the war situation was helping them to stay in power is the fact that Milosevic and Tudjman sometimes worked towards the same goal, and in some situation</w:t>
      </w:r>
      <w:r w:rsidR="00D0505D" w:rsidRPr="00091225">
        <w:rPr>
          <w:rFonts w:ascii="Times New Roman" w:hAnsi="Times New Roman" w:cs="Times New Roman"/>
          <w:sz w:val="24"/>
          <w:szCs w:val="24"/>
        </w:rPr>
        <w:t>s</w:t>
      </w:r>
      <w:r w:rsidRPr="00091225">
        <w:rPr>
          <w:rFonts w:ascii="Times New Roman" w:hAnsi="Times New Roman" w:cs="Times New Roman"/>
          <w:sz w:val="24"/>
          <w:szCs w:val="24"/>
        </w:rPr>
        <w:t xml:space="preserve"> they worked </w:t>
      </w:r>
      <w:r w:rsidR="00D0505D" w:rsidRPr="00091225">
        <w:rPr>
          <w:rFonts w:ascii="Times New Roman" w:hAnsi="Times New Roman" w:cs="Times New Roman"/>
          <w:sz w:val="24"/>
          <w:szCs w:val="24"/>
        </w:rPr>
        <w:t>together. For example, they</w:t>
      </w:r>
      <w:r w:rsidR="006C2BEB" w:rsidRPr="00091225">
        <w:rPr>
          <w:rFonts w:ascii="Times New Roman" w:hAnsi="Times New Roman" w:cs="Times New Roman"/>
          <w:sz w:val="24"/>
          <w:szCs w:val="24"/>
        </w:rPr>
        <w:t xml:space="preserve"> both wanted to </w:t>
      </w:r>
      <w:r w:rsidR="00D0505D" w:rsidRPr="00091225">
        <w:rPr>
          <w:rFonts w:ascii="Times New Roman" w:hAnsi="Times New Roman" w:cs="Times New Roman"/>
          <w:sz w:val="24"/>
          <w:szCs w:val="24"/>
        </w:rPr>
        <w:t>get rid of Ante Markovic, the</w:t>
      </w:r>
      <w:r w:rsidR="006C2BEB" w:rsidRPr="00091225">
        <w:rPr>
          <w:rFonts w:ascii="Times New Roman" w:hAnsi="Times New Roman" w:cs="Times New Roman"/>
          <w:sz w:val="24"/>
          <w:szCs w:val="24"/>
        </w:rPr>
        <w:t xml:space="preserve"> pro-Yugoslavian prime minister whose liberal reforms were highly popular in Croatia as well as </w:t>
      </w:r>
      <w:r w:rsidR="006D5B64" w:rsidRPr="00091225">
        <w:rPr>
          <w:rFonts w:ascii="Times New Roman" w:hAnsi="Times New Roman" w:cs="Times New Roman"/>
          <w:sz w:val="24"/>
          <w:szCs w:val="24"/>
        </w:rPr>
        <w:t xml:space="preserve">in </w:t>
      </w:r>
      <w:r w:rsidR="006C2BEB" w:rsidRPr="00091225">
        <w:rPr>
          <w:rFonts w:ascii="Times New Roman" w:hAnsi="Times New Roman" w:cs="Times New Roman"/>
          <w:sz w:val="24"/>
          <w:szCs w:val="24"/>
        </w:rPr>
        <w:t xml:space="preserve">Serbia. However, Tudjman on one side and Milosevic on the other did a great </w:t>
      </w:r>
      <w:r w:rsidR="00D0505D" w:rsidRPr="00091225">
        <w:rPr>
          <w:rFonts w:ascii="Times New Roman" w:hAnsi="Times New Roman" w:cs="Times New Roman"/>
          <w:sz w:val="24"/>
          <w:szCs w:val="24"/>
        </w:rPr>
        <w:t>job telling people that he wanted</w:t>
      </w:r>
      <w:r w:rsidR="006C2BEB" w:rsidRPr="00091225">
        <w:rPr>
          <w:rFonts w:ascii="Times New Roman" w:hAnsi="Times New Roman" w:cs="Times New Roman"/>
          <w:sz w:val="24"/>
          <w:szCs w:val="24"/>
        </w:rPr>
        <w:t xml:space="preserve"> to make a Western colony out of Yugoslavia. Markovic was forced to resign in the end of 1991 since he had no way of defending his stands under the situation in which TV, newspapers and other informative tools were controlled. </w:t>
      </w:r>
    </w:p>
    <w:p w:rsidR="003D35B7" w:rsidRPr="00091225" w:rsidRDefault="006C2BEB"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After they mad</w:t>
      </w:r>
      <w:r w:rsidR="003D35B7" w:rsidRPr="00091225">
        <w:rPr>
          <w:rFonts w:ascii="Times New Roman" w:hAnsi="Times New Roman" w:cs="Times New Roman"/>
          <w:sz w:val="24"/>
          <w:szCs w:val="24"/>
        </w:rPr>
        <w:t>e</w:t>
      </w:r>
      <w:r w:rsidRPr="00091225">
        <w:rPr>
          <w:rFonts w:ascii="Times New Roman" w:hAnsi="Times New Roman" w:cs="Times New Roman"/>
          <w:sz w:val="24"/>
          <w:szCs w:val="24"/>
        </w:rPr>
        <w:t xml:space="preserve"> Markovi</w:t>
      </w:r>
      <w:r w:rsidR="003D35B7" w:rsidRPr="00091225">
        <w:rPr>
          <w:rFonts w:ascii="Times New Roman" w:hAnsi="Times New Roman" w:cs="Times New Roman"/>
          <w:sz w:val="24"/>
          <w:szCs w:val="24"/>
        </w:rPr>
        <w:t>c</w:t>
      </w:r>
      <w:r w:rsidRPr="00091225">
        <w:rPr>
          <w:rFonts w:ascii="Times New Roman" w:hAnsi="Times New Roman" w:cs="Times New Roman"/>
          <w:sz w:val="24"/>
          <w:szCs w:val="24"/>
        </w:rPr>
        <w:t xml:space="preserve"> resign, Tudjman and Milosevic started imposing the war from the top mostly by spreading fear among the people through di</w:t>
      </w:r>
      <w:r w:rsidR="003D35B7" w:rsidRPr="00091225">
        <w:rPr>
          <w:rFonts w:ascii="Times New Roman" w:hAnsi="Times New Roman" w:cs="Times New Roman"/>
          <w:sz w:val="24"/>
          <w:szCs w:val="24"/>
        </w:rPr>
        <w:t>fferent pictures on television. There were huge ant</w:t>
      </w:r>
      <w:r w:rsidR="00D0505D" w:rsidRPr="00091225">
        <w:rPr>
          <w:rFonts w:ascii="Times New Roman" w:hAnsi="Times New Roman" w:cs="Times New Roman"/>
          <w:sz w:val="24"/>
          <w:szCs w:val="24"/>
        </w:rPr>
        <w:t>i</w:t>
      </w:r>
      <w:r w:rsidR="003D35B7" w:rsidRPr="00091225">
        <w:rPr>
          <w:rFonts w:ascii="Times New Roman" w:hAnsi="Times New Roman" w:cs="Times New Roman"/>
          <w:sz w:val="24"/>
          <w:szCs w:val="24"/>
        </w:rPr>
        <w:t>-regime protests in Serbia in March 1991, however instead of resigning Milosevic tricked the people until they stop</w:t>
      </w:r>
      <w:r w:rsidR="008B2B8C" w:rsidRPr="00091225">
        <w:rPr>
          <w:rFonts w:ascii="Times New Roman" w:hAnsi="Times New Roman" w:cs="Times New Roman"/>
          <w:sz w:val="24"/>
          <w:szCs w:val="24"/>
        </w:rPr>
        <w:t>ped</w:t>
      </w:r>
      <w:r w:rsidR="003D35B7" w:rsidRPr="00091225">
        <w:rPr>
          <w:rFonts w:ascii="Times New Roman" w:hAnsi="Times New Roman" w:cs="Times New Roman"/>
          <w:sz w:val="24"/>
          <w:szCs w:val="24"/>
        </w:rPr>
        <w:t xml:space="preserve"> the protest by promising to meet their requirement</w:t>
      </w:r>
      <w:r w:rsidR="008B2B8C" w:rsidRPr="00091225">
        <w:rPr>
          <w:rFonts w:ascii="Times New Roman" w:hAnsi="Times New Roman" w:cs="Times New Roman"/>
          <w:sz w:val="24"/>
          <w:szCs w:val="24"/>
        </w:rPr>
        <w:t>s</w:t>
      </w:r>
      <w:r w:rsidR="003D35B7" w:rsidRPr="00091225">
        <w:rPr>
          <w:rFonts w:ascii="Times New Roman" w:hAnsi="Times New Roman" w:cs="Times New Roman"/>
          <w:sz w:val="24"/>
          <w:szCs w:val="24"/>
        </w:rPr>
        <w:t xml:space="preserve">. Certainly, he did not meet them. On </w:t>
      </w:r>
      <w:r w:rsidR="00D0505D" w:rsidRPr="00091225">
        <w:rPr>
          <w:rFonts w:ascii="Times New Roman" w:hAnsi="Times New Roman" w:cs="Times New Roman"/>
          <w:sz w:val="24"/>
          <w:szCs w:val="24"/>
        </w:rPr>
        <w:t xml:space="preserve">the </w:t>
      </w:r>
      <w:r w:rsidR="003D35B7" w:rsidRPr="00091225">
        <w:rPr>
          <w:rFonts w:ascii="Times New Roman" w:hAnsi="Times New Roman" w:cs="Times New Roman"/>
          <w:sz w:val="24"/>
          <w:szCs w:val="24"/>
        </w:rPr>
        <w:t>contrary</w:t>
      </w:r>
      <w:r w:rsidR="008B2B8C" w:rsidRPr="00091225">
        <w:rPr>
          <w:rFonts w:ascii="Times New Roman" w:hAnsi="Times New Roman" w:cs="Times New Roman"/>
          <w:sz w:val="24"/>
          <w:szCs w:val="24"/>
        </w:rPr>
        <w:t>, Milosevic decided to boost his</w:t>
      </w:r>
      <w:r w:rsidR="003D35B7" w:rsidRPr="00091225">
        <w:rPr>
          <w:rFonts w:ascii="Times New Roman" w:hAnsi="Times New Roman" w:cs="Times New Roman"/>
          <w:sz w:val="24"/>
          <w:szCs w:val="24"/>
        </w:rPr>
        <w:t xml:space="preserve"> importance by making the war even more visible</w:t>
      </w:r>
      <w:r w:rsidR="00D0505D" w:rsidRPr="00091225">
        <w:rPr>
          <w:rFonts w:ascii="Times New Roman" w:hAnsi="Times New Roman" w:cs="Times New Roman"/>
          <w:sz w:val="24"/>
          <w:szCs w:val="24"/>
        </w:rPr>
        <w:t xml:space="preserve"> and making people remember</w:t>
      </w:r>
      <w:r w:rsidR="003D35B7" w:rsidRPr="00091225">
        <w:rPr>
          <w:rFonts w:ascii="Times New Roman" w:hAnsi="Times New Roman" w:cs="Times New Roman"/>
          <w:sz w:val="24"/>
          <w:szCs w:val="24"/>
        </w:rPr>
        <w:t xml:space="preserve"> past times, sending them a message that those are going to repeat if Serbs do no</w:t>
      </w:r>
      <w:r w:rsidR="00D0505D" w:rsidRPr="00091225">
        <w:rPr>
          <w:rFonts w:ascii="Times New Roman" w:hAnsi="Times New Roman" w:cs="Times New Roman"/>
          <w:sz w:val="24"/>
          <w:szCs w:val="24"/>
        </w:rPr>
        <w:t>t</w:t>
      </w:r>
      <w:r w:rsidR="003D35B7" w:rsidRPr="00091225">
        <w:rPr>
          <w:rFonts w:ascii="Times New Roman" w:hAnsi="Times New Roman" w:cs="Times New Roman"/>
          <w:sz w:val="24"/>
          <w:szCs w:val="24"/>
        </w:rPr>
        <w:t xml:space="preserve"> unite. </w:t>
      </w:r>
      <w:r w:rsidR="008404FE" w:rsidRPr="00091225">
        <w:rPr>
          <w:rFonts w:ascii="Times New Roman" w:hAnsi="Times New Roman" w:cs="Times New Roman"/>
          <w:sz w:val="24"/>
          <w:szCs w:val="24"/>
        </w:rPr>
        <w:t>In April, media showed the opening of caves in Bosnia and Herzegovina in which there were thousands of bones of those Serbs who were</w:t>
      </w:r>
      <w:r w:rsidR="008B2B8C" w:rsidRPr="00091225">
        <w:rPr>
          <w:rFonts w:ascii="Times New Roman" w:hAnsi="Times New Roman" w:cs="Times New Roman"/>
          <w:sz w:val="24"/>
          <w:szCs w:val="24"/>
        </w:rPr>
        <w:t xml:space="preserve"> killed</w:t>
      </w:r>
      <w:r w:rsidR="008404FE" w:rsidRPr="00091225">
        <w:rPr>
          <w:rFonts w:ascii="Times New Roman" w:hAnsi="Times New Roman" w:cs="Times New Roman"/>
          <w:sz w:val="24"/>
          <w:szCs w:val="24"/>
        </w:rPr>
        <w:t xml:space="preserve"> by Ustashe during the WWII</w:t>
      </w:r>
      <w:r w:rsidR="008404FE" w:rsidRPr="00091225">
        <w:rPr>
          <w:rStyle w:val="FootnoteReference"/>
          <w:rFonts w:ascii="Times New Roman" w:hAnsi="Times New Roman" w:cs="Times New Roman"/>
          <w:sz w:val="24"/>
          <w:szCs w:val="24"/>
        </w:rPr>
        <w:footnoteReference w:id="25"/>
      </w:r>
      <w:r w:rsidR="008404FE" w:rsidRPr="00091225">
        <w:rPr>
          <w:rFonts w:ascii="Times New Roman" w:hAnsi="Times New Roman" w:cs="Times New Roman"/>
          <w:sz w:val="24"/>
          <w:szCs w:val="24"/>
        </w:rPr>
        <w:t>. Collective memory was the card on which Milosevic played to demobilize people from protesting against the economic situation and make them take up the arms and go to war.</w:t>
      </w:r>
      <w:r w:rsidR="003D35B7" w:rsidRPr="00091225">
        <w:rPr>
          <w:rFonts w:ascii="Times New Roman" w:hAnsi="Times New Roman" w:cs="Times New Roman"/>
          <w:sz w:val="24"/>
          <w:szCs w:val="24"/>
        </w:rPr>
        <w:t xml:space="preserve"> </w:t>
      </w:r>
      <w:r w:rsidR="008404FE" w:rsidRPr="00091225">
        <w:rPr>
          <w:rFonts w:ascii="Times New Roman" w:hAnsi="Times New Roman" w:cs="Times New Roman"/>
          <w:sz w:val="24"/>
          <w:szCs w:val="24"/>
        </w:rPr>
        <w:t>Tudjman had a similar strategy which worked even stronger in Croatia than in Serbia because Serbs and Croats there were more mixed and live</w:t>
      </w:r>
      <w:r w:rsidR="00D0505D" w:rsidRPr="00091225">
        <w:rPr>
          <w:rFonts w:ascii="Times New Roman" w:hAnsi="Times New Roman" w:cs="Times New Roman"/>
          <w:sz w:val="24"/>
          <w:szCs w:val="24"/>
        </w:rPr>
        <w:t>d</w:t>
      </w:r>
      <w:r w:rsidR="008404FE" w:rsidRPr="00091225">
        <w:rPr>
          <w:rFonts w:ascii="Times New Roman" w:hAnsi="Times New Roman" w:cs="Times New Roman"/>
          <w:sz w:val="24"/>
          <w:szCs w:val="24"/>
        </w:rPr>
        <w:t xml:space="preserve"> in the geographical proximity. </w:t>
      </w:r>
      <w:r w:rsidR="00747AB2" w:rsidRPr="00091225">
        <w:rPr>
          <w:rFonts w:ascii="Times New Roman" w:hAnsi="Times New Roman" w:cs="Times New Roman"/>
          <w:sz w:val="24"/>
          <w:szCs w:val="24"/>
        </w:rPr>
        <w:t>Using media as his most powerful tool Tudjman was making “an attempt to undermine the social realities in ethnically heterogeneous parts of the republic by equating local Serbs, who were not seen in negative terms, to Milosevic, who was.”</w:t>
      </w:r>
      <w:r w:rsidR="00747AB2" w:rsidRPr="00091225">
        <w:rPr>
          <w:rStyle w:val="FootnoteReference"/>
          <w:rFonts w:ascii="Times New Roman" w:hAnsi="Times New Roman" w:cs="Times New Roman"/>
          <w:sz w:val="24"/>
          <w:szCs w:val="24"/>
        </w:rPr>
        <w:footnoteReference w:id="26"/>
      </w:r>
      <w:r w:rsidR="00747AB2" w:rsidRPr="00091225">
        <w:rPr>
          <w:rFonts w:ascii="Times New Roman" w:hAnsi="Times New Roman" w:cs="Times New Roman"/>
          <w:sz w:val="24"/>
          <w:szCs w:val="24"/>
        </w:rPr>
        <w:t xml:space="preserve"> </w:t>
      </w:r>
    </w:p>
    <w:p w:rsidR="00B836AF" w:rsidRPr="00091225" w:rsidRDefault="00D0505D"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Imposing fear and hatred on a</w:t>
      </w:r>
      <w:r w:rsidR="00B836AF" w:rsidRPr="00091225">
        <w:rPr>
          <w:rFonts w:ascii="Times New Roman" w:hAnsi="Times New Roman" w:cs="Times New Roman"/>
          <w:sz w:val="24"/>
          <w:szCs w:val="24"/>
        </w:rPr>
        <w:t xml:space="preserve"> normally positively coexisting community was not the only strategy of emphasizing the problem of war in order to demobilize peop</w:t>
      </w:r>
      <w:r w:rsidRPr="00091225">
        <w:rPr>
          <w:rFonts w:ascii="Times New Roman" w:hAnsi="Times New Roman" w:cs="Times New Roman"/>
          <w:sz w:val="24"/>
          <w:szCs w:val="24"/>
        </w:rPr>
        <w:t>le. To boost the war fever</w:t>
      </w:r>
      <w:r w:rsidR="00B836AF" w:rsidRPr="00091225">
        <w:rPr>
          <w:rFonts w:ascii="Times New Roman" w:hAnsi="Times New Roman" w:cs="Times New Roman"/>
          <w:sz w:val="24"/>
          <w:szCs w:val="24"/>
        </w:rPr>
        <w:t xml:space="preserve">, Tudjman as well as Milosevic worked closely with hardline conservatives who </w:t>
      </w:r>
      <w:r w:rsidR="000462F8" w:rsidRPr="00091225">
        <w:rPr>
          <w:rFonts w:ascii="Times New Roman" w:hAnsi="Times New Roman" w:cs="Times New Roman"/>
          <w:sz w:val="24"/>
          <w:szCs w:val="24"/>
        </w:rPr>
        <w:t xml:space="preserve">were openly talking in </w:t>
      </w:r>
      <w:r w:rsidR="00B836AF" w:rsidRPr="00091225">
        <w:rPr>
          <w:rFonts w:ascii="Times New Roman" w:hAnsi="Times New Roman" w:cs="Times New Roman"/>
          <w:sz w:val="24"/>
          <w:szCs w:val="24"/>
        </w:rPr>
        <w:t xml:space="preserve">favor of war, while trying to eliminate those who worked to maintain peace. </w:t>
      </w:r>
      <w:r w:rsidR="002F02AA" w:rsidRPr="00091225">
        <w:rPr>
          <w:rFonts w:ascii="Times New Roman" w:hAnsi="Times New Roman" w:cs="Times New Roman"/>
          <w:sz w:val="24"/>
          <w:szCs w:val="24"/>
        </w:rPr>
        <w:t xml:space="preserve">Milosevic was openly replacing Serbian moderates who were willing to negotiate. One such example was already mentioned. Jovan Raskovic was a SDS (nationalistic party in Republika Srpska Krajna) leader who preferred peaceful negotiation with Croatia. He was even offered a position of </w:t>
      </w:r>
      <w:r w:rsidR="000462F8" w:rsidRPr="00091225">
        <w:rPr>
          <w:rFonts w:ascii="Times New Roman" w:hAnsi="Times New Roman" w:cs="Times New Roman"/>
          <w:sz w:val="24"/>
          <w:szCs w:val="24"/>
        </w:rPr>
        <w:t xml:space="preserve">a </w:t>
      </w:r>
      <w:r w:rsidR="00E844A2" w:rsidRPr="00091225">
        <w:rPr>
          <w:rFonts w:ascii="Times New Roman" w:hAnsi="Times New Roman" w:cs="Times New Roman"/>
          <w:sz w:val="24"/>
          <w:szCs w:val="24"/>
        </w:rPr>
        <w:t>parliamentary</w:t>
      </w:r>
      <w:r w:rsidR="002F02AA" w:rsidRPr="00091225">
        <w:rPr>
          <w:rFonts w:ascii="Times New Roman" w:hAnsi="Times New Roman" w:cs="Times New Roman"/>
          <w:sz w:val="24"/>
          <w:szCs w:val="24"/>
        </w:rPr>
        <w:t xml:space="preserve"> vice president in Croatia.</w:t>
      </w:r>
      <w:r w:rsidR="002F02AA" w:rsidRPr="00091225">
        <w:rPr>
          <w:rStyle w:val="FootnoteReference"/>
          <w:rFonts w:ascii="Times New Roman" w:hAnsi="Times New Roman" w:cs="Times New Roman"/>
          <w:sz w:val="24"/>
          <w:szCs w:val="24"/>
        </w:rPr>
        <w:footnoteReference w:id="27"/>
      </w:r>
      <w:r w:rsidR="002F02AA" w:rsidRPr="00091225">
        <w:rPr>
          <w:rFonts w:ascii="Times New Roman" w:hAnsi="Times New Roman" w:cs="Times New Roman"/>
          <w:sz w:val="24"/>
          <w:szCs w:val="24"/>
        </w:rPr>
        <w:t xml:space="preserve"> Howev</w:t>
      </w:r>
      <w:r w:rsidR="000462F8" w:rsidRPr="00091225">
        <w:rPr>
          <w:rFonts w:ascii="Times New Roman" w:hAnsi="Times New Roman" w:cs="Times New Roman"/>
          <w:sz w:val="24"/>
          <w:szCs w:val="24"/>
        </w:rPr>
        <w:t>er, orders from Belgrade foiled</w:t>
      </w:r>
      <w:r w:rsidR="002F02AA" w:rsidRPr="00091225">
        <w:rPr>
          <w:rFonts w:ascii="Times New Roman" w:hAnsi="Times New Roman" w:cs="Times New Roman"/>
          <w:sz w:val="24"/>
          <w:szCs w:val="24"/>
        </w:rPr>
        <w:t xml:space="preserve"> Raskovic and he was replaced by Milan Babic, nationalist loyal to Milosevic.</w:t>
      </w:r>
      <w:r w:rsidR="0006541D" w:rsidRPr="00091225">
        <w:rPr>
          <w:rFonts w:ascii="Times New Roman" w:hAnsi="Times New Roman" w:cs="Times New Roman"/>
          <w:sz w:val="24"/>
          <w:szCs w:val="24"/>
        </w:rPr>
        <w:t xml:space="preserve"> Tudjman, on the other hand, kept the hardliners in back rows in the public because he knew that people would not support HDZ (Croatian Democratic Union, Tudjman’s party) if it had radical policies. However, those conservatives influen</w:t>
      </w:r>
      <w:r w:rsidR="000462F8" w:rsidRPr="00091225">
        <w:rPr>
          <w:rFonts w:ascii="Times New Roman" w:hAnsi="Times New Roman" w:cs="Times New Roman"/>
          <w:sz w:val="24"/>
          <w:szCs w:val="24"/>
        </w:rPr>
        <w:t>ced the policies to the big exte</w:t>
      </w:r>
      <w:r w:rsidR="0006541D" w:rsidRPr="00091225">
        <w:rPr>
          <w:rFonts w:ascii="Times New Roman" w:hAnsi="Times New Roman" w:cs="Times New Roman"/>
          <w:sz w:val="24"/>
          <w:szCs w:val="24"/>
        </w:rPr>
        <w:t>nt behind the clos</w:t>
      </w:r>
      <w:r w:rsidR="000462F8" w:rsidRPr="00091225">
        <w:rPr>
          <w:rFonts w:ascii="Times New Roman" w:hAnsi="Times New Roman" w:cs="Times New Roman"/>
          <w:sz w:val="24"/>
          <w:szCs w:val="24"/>
        </w:rPr>
        <w:t>e doors. To grab</w:t>
      </w:r>
      <w:r w:rsidR="0006541D" w:rsidRPr="00091225">
        <w:rPr>
          <w:rFonts w:ascii="Times New Roman" w:hAnsi="Times New Roman" w:cs="Times New Roman"/>
          <w:sz w:val="24"/>
          <w:szCs w:val="24"/>
        </w:rPr>
        <w:t xml:space="preserve"> power through continuous war, Tudjman did not just send the army to the front but he also order</w:t>
      </w:r>
      <w:r w:rsidR="000462F8" w:rsidRPr="00091225">
        <w:rPr>
          <w:rFonts w:ascii="Times New Roman" w:hAnsi="Times New Roman" w:cs="Times New Roman"/>
          <w:sz w:val="24"/>
          <w:szCs w:val="24"/>
        </w:rPr>
        <w:t>ed</w:t>
      </w:r>
      <w:r w:rsidR="0006541D" w:rsidRPr="00091225">
        <w:rPr>
          <w:rFonts w:ascii="Times New Roman" w:hAnsi="Times New Roman" w:cs="Times New Roman"/>
          <w:sz w:val="24"/>
          <w:szCs w:val="24"/>
        </w:rPr>
        <w:t xml:space="preserve"> the murders of politicians who advocated peace. Here, the most know</w:t>
      </w:r>
      <w:r w:rsidR="000462F8" w:rsidRPr="00091225">
        <w:rPr>
          <w:rFonts w:ascii="Times New Roman" w:hAnsi="Times New Roman" w:cs="Times New Roman"/>
          <w:sz w:val="24"/>
          <w:szCs w:val="24"/>
        </w:rPr>
        <w:t>n</w:t>
      </w:r>
      <w:r w:rsidR="008C05F1">
        <w:rPr>
          <w:rFonts w:ascii="Times New Roman" w:hAnsi="Times New Roman" w:cs="Times New Roman"/>
          <w:sz w:val="24"/>
          <w:szCs w:val="24"/>
        </w:rPr>
        <w:t xml:space="preserve"> example is that of Rei</w:t>
      </w:r>
      <w:r w:rsidR="0006541D" w:rsidRPr="00091225">
        <w:rPr>
          <w:rFonts w:ascii="Times New Roman" w:hAnsi="Times New Roman" w:cs="Times New Roman"/>
          <w:sz w:val="24"/>
          <w:szCs w:val="24"/>
        </w:rPr>
        <w:t>hl-Kir</w:t>
      </w:r>
      <w:r w:rsidR="00D45A81" w:rsidRPr="00091225">
        <w:rPr>
          <w:rFonts w:ascii="Times New Roman" w:hAnsi="Times New Roman" w:cs="Times New Roman"/>
          <w:sz w:val="24"/>
          <w:szCs w:val="24"/>
        </w:rPr>
        <w:t xml:space="preserve">, a politician who traveled through Slavonia (part of Croatia) to promote peace among the peasants. He was killed when one of the members of HDZ fired twenty-eight </w:t>
      </w:r>
      <w:r w:rsidR="008C05F1">
        <w:rPr>
          <w:rFonts w:ascii="Times New Roman" w:hAnsi="Times New Roman" w:cs="Times New Roman"/>
          <w:sz w:val="24"/>
          <w:szCs w:val="24"/>
        </w:rPr>
        <w:t>bullets at the car in which Rei</w:t>
      </w:r>
      <w:r w:rsidR="00D45A81" w:rsidRPr="00091225">
        <w:rPr>
          <w:rFonts w:ascii="Times New Roman" w:hAnsi="Times New Roman" w:cs="Times New Roman"/>
          <w:sz w:val="24"/>
          <w:szCs w:val="24"/>
        </w:rPr>
        <w:t>hl-Kir was traveling.</w:t>
      </w:r>
      <w:r w:rsidR="00D45A81" w:rsidRPr="00091225">
        <w:rPr>
          <w:rStyle w:val="FootnoteReference"/>
          <w:rFonts w:ascii="Times New Roman" w:hAnsi="Times New Roman" w:cs="Times New Roman"/>
          <w:sz w:val="24"/>
          <w:szCs w:val="24"/>
        </w:rPr>
        <w:footnoteReference w:id="28"/>
      </w:r>
      <w:r w:rsidR="00D45A81" w:rsidRPr="00091225">
        <w:rPr>
          <w:rFonts w:ascii="Times New Roman" w:hAnsi="Times New Roman" w:cs="Times New Roman"/>
          <w:sz w:val="24"/>
          <w:szCs w:val="24"/>
        </w:rPr>
        <w:t xml:space="preserve"> Those two examples are not the only ones but are the most known. Further observing the political situation among the elites in both republi</w:t>
      </w:r>
      <w:r w:rsidR="003E20C6" w:rsidRPr="00091225">
        <w:rPr>
          <w:rFonts w:ascii="Times New Roman" w:hAnsi="Times New Roman" w:cs="Times New Roman"/>
          <w:sz w:val="24"/>
          <w:szCs w:val="24"/>
        </w:rPr>
        <w:t>cs would give more examples of how</w:t>
      </w:r>
      <w:r w:rsidR="00D45A81" w:rsidRPr="00091225">
        <w:rPr>
          <w:rFonts w:ascii="Times New Roman" w:hAnsi="Times New Roman" w:cs="Times New Roman"/>
          <w:sz w:val="24"/>
          <w:szCs w:val="24"/>
        </w:rPr>
        <w:t xml:space="preserve"> Tudjman and Milosevic used every single tool they had to start this war and keep it going since it served them as</w:t>
      </w:r>
      <w:r w:rsidR="000462F8" w:rsidRPr="00091225">
        <w:rPr>
          <w:rFonts w:ascii="Times New Roman" w:hAnsi="Times New Roman" w:cs="Times New Roman"/>
          <w:sz w:val="24"/>
          <w:szCs w:val="24"/>
        </w:rPr>
        <w:t xml:space="preserve"> a</w:t>
      </w:r>
      <w:r w:rsidR="00D45A81" w:rsidRPr="00091225">
        <w:rPr>
          <w:rFonts w:ascii="Times New Roman" w:hAnsi="Times New Roman" w:cs="Times New Roman"/>
          <w:sz w:val="24"/>
          <w:szCs w:val="24"/>
        </w:rPr>
        <w:t xml:space="preserve"> source of power.</w:t>
      </w:r>
    </w:p>
    <w:p w:rsidR="00C46834" w:rsidRDefault="00D45A81"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To conclude </w:t>
      </w:r>
      <w:r w:rsidR="003E20C6" w:rsidRPr="00091225">
        <w:rPr>
          <w:rFonts w:ascii="Times New Roman" w:hAnsi="Times New Roman" w:cs="Times New Roman"/>
          <w:sz w:val="24"/>
          <w:szCs w:val="24"/>
        </w:rPr>
        <w:t>this theory I would argue that it is definitely more significant in explaining the war than the first</w:t>
      </w:r>
      <w:r w:rsidR="000462F8" w:rsidRPr="00091225">
        <w:rPr>
          <w:rFonts w:ascii="Times New Roman" w:hAnsi="Times New Roman" w:cs="Times New Roman"/>
          <w:sz w:val="24"/>
          <w:szCs w:val="24"/>
        </w:rPr>
        <w:t xml:space="preserve"> two theories that were presented</w:t>
      </w:r>
      <w:r w:rsidR="001238C7">
        <w:rPr>
          <w:rFonts w:ascii="Times New Roman" w:hAnsi="Times New Roman" w:cs="Times New Roman"/>
          <w:sz w:val="24"/>
          <w:szCs w:val="24"/>
        </w:rPr>
        <w:t>. Serbian militarism</w:t>
      </w:r>
      <w:r w:rsidR="003E20C6" w:rsidRPr="00091225">
        <w:rPr>
          <w:rFonts w:ascii="Times New Roman" w:hAnsi="Times New Roman" w:cs="Times New Roman"/>
          <w:sz w:val="24"/>
          <w:szCs w:val="24"/>
        </w:rPr>
        <w:t xml:space="preserve"> is a good explanatio</w:t>
      </w:r>
      <w:r w:rsidR="000462F8" w:rsidRPr="00091225">
        <w:rPr>
          <w:rFonts w:ascii="Times New Roman" w:hAnsi="Times New Roman" w:cs="Times New Roman"/>
          <w:sz w:val="24"/>
          <w:szCs w:val="24"/>
        </w:rPr>
        <w:t>n but it is based on the collective memory</w:t>
      </w:r>
      <w:r w:rsidR="003E20C6" w:rsidRPr="00091225">
        <w:rPr>
          <w:rFonts w:ascii="Times New Roman" w:hAnsi="Times New Roman" w:cs="Times New Roman"/>
          <w:sz w:val="24"/>
          <w:szCs w:val="24"/>
        </w:rPr>
        <w:t xml:space="preserve"> and how it is used by leaders to wake up negative emotions</w:t>
      </w:r>
      <w:r w:rsidR="00005A1A" w:rsidRPr="00091225">
        <w:rPr>
          <w:rFonts w:ascii="Times New Roman" w:hAnsi="Times New Roman" w:cs="Times New Roman"/>
          <w:sz w:val="24"/>
          <w:szCs w:val="24"/>
        </w:rPr>
        <w:t xml:space="preserve"> towards the “others” and pushed</w:t>
      </w:r>
      <w:r w:rsidR="003E20C6" w:rsidRPr="00091225">
        <w:rPr>
          <w:rFonts w:ascii="Times New Roman" w:hAnsi="Times New Roman" w:cs="Times New Roman"/>
          <w:sz w:val="24"/>
          <w:szCs w:val="24"/>
        </w:rPr>
        <w:t xml:space="preserve"> them to war. It does not really explain the political flows around 90s that specifically made the war possible. Moreover, it does not fully explain why leader</w:t>
      </w:r>
      <w:r w:rsidR="000462F8" w:rsidRPr="00091225">
        <w:rPr>
          <w:rFonts w:ascii="Times New Roman" w:hAnsi="Times New Roman" w:cs="Times New Roman"/>
          <w:sz w:val="24"/>
          <w:szCs w:val="24"/>
        </w:rPr>
        <w:t>s wanted to manipulate people in</w:t>
      </w:r>
      <w:r w:rsidR="003E20C6" w:rsidRPr="00091225">
        <w:rPr>
          <w:rFonts w:ascii="Times New Roman" w:hAnsi="Times New Roman" w:cs="Times New Roman"/>
          <w:sz w:val="24"/>
          <w:szCs w:val="24"/>
        </w:rPr>
        <w:t xml:space="preserve"> the first place. The theory of international community is a great one but as obvious as it is, the international flows did not make leaders go to war. Existing relations in the world did make the war possible and pushed the leaders to act aggressively, however, they did not prevent Milos</w:t>
      </w:r>
      <w:r w:rsidR="000462F8" w:rsidRPr="00091225">
        <w:rPr>
          <w:rFonts w:ascii="Times New Roman" w:hAnsi="Times New Roman" w:cs="Times New Roman"/>
          <w:sz w:val="24"/>
          <w:szCs w:val="24"/>
        </w:rPr>
        <w:t>evic, Tudjman and Izetbegovic from</w:t>
      </w:r>
      <w:r w:rsidR="003E20C6" w:rsidRPr="00091225">
        <w:rPr>
          <w:rFonts w:ascii="Times New Roman" w:hAnsi="Times New Roman" w:cs="Times New Roman"/>
          <w:sz w:val="24"/>
          <w:szCs w:val="24"/>
        </w:rPr>
        <w:t xml:space="preserve"> si</w:t>
      </w:r>
      <w:r w:rsidR="00ED1568" w:rsidRPr="00091225">
        <w:rPr>
          <w:rFonts w:ascii="Times New Roman" w:hAnsi="Times New Roman" w:cs="Times New Roman"/>
          <w:sz w:val="24"/>
          <w:szCs w:val="24"/>
        </w:rPr>
        <w:t>t</w:t>
      </w:r>
      <w:r w:rsidR="003E20C6" w:rsidRPr="00091225">
        <w:rPr>
          <w:rFonts w:ascii="Times New Roman" w:hAnsi="Times New Roman" w:cs="Times New Roman"/>
          <w:sz w:val="24"/>
          <w:szCs w:val="24"/>
        </w:rPr>
        <w:t>t</w:t>
      </w:r>
      <w:r w:rsidR="000462F8" w:rsidRPr="00091225">
        <w:rPr>
          <w:rFonts w:ascii="Times New Roman" w:hAnsi="Times New Roman" w:cs="Times New Roman"/>
          <w:sz w:val="24"/>
          <w:szCs w:val="24"/>
        </w:rPr>
        <w:t>ing and negotiating. That is why</w:t>
      </w:r>
      <w:r w:rsidR="003E20C6" w:rsidRPr="00091225">
        <w:rPr>
          <w:rFonts w:ascii="Times New Roman" w:hAnsi="Times New Roman" w:cs="Times New Roman"/>
          <w:sz w:val="24"/>
          <w:szCs w:val="24"/>
        </w:rPr>
        <w:t xml:space="preserve"> the theory of political elites is the best one, if the leaders of Serbia, Croatia and Bosnia wanted to sit down and solve the problems </w:t>
      </w:r>
      <w:r w:rsidR="00882302" w:rsidRPr="00091225">
        <w:rPr>
          <w:rFonts w:ascii="Times New Roman" w:hAnsi="Times New Roman" w:cs="Times New Roman"/>
          <w:sz w:val="24"/>
          <w:szCs w:val="24"/>
        </w:rPr>
        <w:t xml:space="preserve">the war would not </w:t>
      </w:r>
      <w:r w:rsidR="0058072C" w:rsidRPr="00091225">
        <w:rPr>
          <w:rFonts w:ascii="Times New Roman" w:hAnsi="Times New Roman" w:cs="Times New Roman"/>
          <w:sz w:val="24"/>
          <w:szCs w:val="24"/>
        </w:rPr>
        <w:t xml:space="preserve">have </w:t>
      </w:r>
      <w:r w:rsidR="00882302" w:rsidRPr="00091225">
        <w:rPr>
          <w:rFonts w:ascii="Times New Roman" w:hAnsi="Times New Roman" w:cs="Times New Roman"/>
          <w:sz w:val="24"/>
          <w:szCs w:val="24"/>
        </w:rPr>
        <w:t>happen</w:t>
      </w:r>
      <w:r w:rsidR="0058072C" w:rsidRPr="00091225">
        <w:rPr>
          <w:rFonts w:ascii="Times New Roman" w:hAnsi="Times New Roman" w:cs="Times New Roman"/>
          <w:sz w:val="24"/>
          <w:szCs w:val="24"/>
        </w:rPr>
        <w:t>ed</w:t>
      </w:r>
      <w:r w:rsidR="00882302" w:rsidRPr="00091225">
        <w:rPr>
          <w:rFonts w:ascii="Times New Roman" w:hAnsi="Times New Roman" w:cs="Times New Roman"/>
          <w:sz w:val="24"/>
          <w:szCs w:val="24"/>
        </w:rPr>
        <w:t>. Unfortunately, instead of thinking about the wellbeing of Yugoslavia, their republics and their people, Tudjman, Izetbegovic and Milosevic thought how to keep their positions and expand their powers and the war was the easiest way they found to reach their goals.</w:t>
      </w:r>
    </w:p>
    <w:p w:rsidR="00C46834" w:rsidRDefault="00C46834" w:rsidP="00C46834">
      <w:pPr>
        <w:spacing w:line="480" w:lineRule="auto"/>
        <w:ind w:firstLine="708"/>
        <w:jc w:val="both"/>
        <w:rPr>
          <w:rFonts w:ascii="Times New Roman" w:hAnsi="Times New Roman" w:cs="Times New Roman"/>
          <w:sz w:val="24"/>
          <w:szCs w:val="24"/>
        </w:rPr>
      </w:pPr>
    </w:p>
    <w:p w:rsidR="00D0097B" w:rsidRDefault="00882302"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 xml:space="preserve"> </w:t>
      </w:r>
      <w:r w:rsidR="003E20C6" w:rsidRPr="00091225">
        <w:rPr>
          <w:rFonts w:ascii="Times New Roman" w:hAnsi="Times New Roman" w:cs="Times New Roman"/>
          <w:sz w:val="24"/>
          <w:szCs w:val="24"/>
        </w:rPr>
        <w:t xml:space="preserve">  </w:t>
      </w:r>
    </w:p>
    <w:p w:rsidR="00C46834" w:rsidRPr="00091225" w:rsidRDefault="00C46834" w:rsidP="00C46834">
      <w:pPr>
        <w:spacing w:line="480" w:lineRule="auto"/>
        <w:jc w:val="both"/>
        <w:rPr>
          <w:rFonts w:ascii="Times New Roman" w:hAnsi="Times New Roman" w:cs="Times New Roman"/>
          <w:i/>
          <w:sz w:val="24"/>
          <w:szCs w:val="24"/>
        </w:rPr>
      </w:pPr>
      <w:r w:rsidRPr="00091225">
        <w:rPr>
          <w:rFonts w:ascii="Times New Roman" w:hAnsi="Times New Roman" w:cs="Times New Roman"/>
          <w:i/>
          <w:sz w:val="24"/>
          <w:szCs w:val="24"/>
        </w:rPr>
        <w:t>Personal story</w:t>
      </w:r>
    </w:p>
    <w:p w:rsidR="00C46834" w:rsidRPr="00091225" w:rsidRDefault="00C4683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I do not remember the war itself since there was no war on Serbian proper and since I was born at the time the war started. However, I do remember inflation, Milosevic’s rule and 1999 bombing of Yugoslavia. Although I was just a child at the time of the Buldozer revolution that brought Milosevic down, my parents started to talk with me about the war and the situation in the country. My father is from Bosnia, my mother is from Serbia. Therefore, I think that their mixed marriage was one of the biggest reasons why they started to teach me not to hate ‘others’ based on nationality. They managed to instill in me that the civil war was not an ethnic one. Additionally, they wanted me to see Croats, Slovenes, and Bosnians just as they were thought to see them, as family, cousins, friend</w:t>
      </w:r>
      <w:r>
        <w:rPr>
          <w:rFonts w:ascii="Times New Roman" w:hAnsi="Times New Roman" w:cs="Times New Roman"/>
          <w:sz w:val="24"/>
          <w:szCs w:val="24"/>
        </w:rPr>
        <w:t>s, etc.</w:t>
      </w:r>
      <w:r w:rsidRPr="00091225">
        <w:rPr>
          <w:rFonts w:ascii="Times New Roman" w:hAnsi="Times New Roman" w:cs="Times New Roman"/>
          <w:sz w:val="24"/>
          <w:szCs w:val="24"/>
        </w:rPr>
        <w:t xml:space="preserve"> As I grew up the conversations with my father became deeper. He served the Yugoslav National Army until the war, was born near Sarajevo and finished</w:t>
      </w:r>
      <w:r>
        <w:rPr>
          <w:rFonts w:ascii="Times New Roman" w:hAnsi="Times New Roman" w:cs="Times New Roman"/>
          <w:sz w:val="24"/>
          <w:szCs w:val="24"/>
        </w:rPr>
        <w:t xml:space="preserve"> </w:t>
      </w:r>
      <w:r w:rsidRPr="00091225">
        <w:rPr>
          <w:rFonts w:ascii="Times New Roman" w:hAnsi="Times New Roman" w:cs="Times New Roman"/>
          <w:sz w:val="24"/>
          <w:szCs w:val="24"/>
        </w:rPr>
        <w:t>university in Zagreb and I was a child who showed greater interests in the Yugoslavian political situation as the time went by. Through those conversations I learned to see the situation in the way that Gagnon, Zivkovic and Tanner describe it-as a bloody way the leaders of three countries u</w:t>
      </w:r>
      <w:r>
        <w:rPr>
          <w:rFonts w:ascii="Times New Roman" w:hAnsi="Times New Roman" w:cs="Times New Roman"/>
          <w:sz w:val="24"/>
          <w:szCs w:val="24"/>
        </w:rPr>
        <w:t>sed to come to power and rule</w:t>
      </w:r>
      <w:r w:rsidRPr="00091225">
        <w:rPr>
          <w:rFonts w:ascii="Times New Roman" w:hAnsi="Times New Roman" w:cs="Times New Roman"/>
          <w:sz w:val="24"/>
          <w:szCs w:val="24"/>
        </w:rPr>
        <w:t>.</w:t>
      </w:r>
    </w:p>
    <w:p w:rsidR="00C46834" w:rsidRPr="00091225" w:rsidRDefault="00C46834" w:rsidP="00C46834">
      <w:pPr>
        <w:tabs>
          <w:tab w:val="left" w:pos="4603"/>
        </w:tabs>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I was happy to have parents who criticized the leadership in Serbia and who did not succumb to political manipulations and nationalism. However, i</w:t>
      </w:r>
      <w:r>
        <w:rPr>
          <w:rFonts w:ascii="Times New Roman" w:hAnsi="Times New Roman" w:cs="Times New Roman"/>
          <w:sz w:val="24"/>
          <w:szCs w:val="24"/>
        </w:rPr>
        <w:t>t was not only the conversations I had with them</w:t>
      </w:r>
      <w:r w:rsidRPr="00091225">
        <w:rPr>
          <w:rFonts w:ascii="Times New Roman" w:hAnsi="Times New Roman" w:cs="Times New Roman"/>
          <w:sz w:val="24"/>
          <w:szCs w:val="24"/>
        </w:rPr>
        <w:t xml:space="preserve"> that thought me how to think. My experience with sanctions and inflation is priceless. When I started understanding politic</w:t>
      </w:r>
      <w:r>
        <w:rPr>
          <w:rFonts w:ascii="Times New Roman" w:hAnsi="Times New Roman" w:cs="Times New Roman"/>
          <w:sz w:val="24"/>
          <w:szCs w:val="24"/>
        </w:rPr>
        <w:t xml:space="preserve">s </w:t>
      </w:r>
      <w:r w:rsidRPr="00091225">
        <w:rPr>
          <w:rFonts w:ascii="Times New Roman" w:hAnsi="Times New Roman" w:cs="Times New Roman"/>
          <w:sz w:val="24"/>
          <w:szCs w:val="24"/>
        </w:rPr>
        <w:t xml:space="preserve">I also started questioning everything that happened. </w:t>
      </w:r>
      <w:r>
        <w:rPr>
          <w:rFonts w:ascii="Times New Roman" w:hAnsi="Times New Roman" w:cs="Times New Roman"/>
          <w:sz w:val="24"/>
          <w:szCs w:val="24"/>
        </w:rPr>
        <w:t>At first</w:t>
      </w:r>
      <w:r w:rsidRPr="00091225">
        <w:rPr>
          <w:rFonts w:ascii="Times New Roman" w:hAnsi="Times New Roman" w:cs="Times New Roman"/>
          <w:sz w:val="24"/>
          <w:szCs w:val="24"/>
        </w:rPr>
        <w:t xml:space="preserve"> I </w:t>
      </w:r>
      <w:r>
        <w:rPr>
          <w:rFonts w:ascii="Times New Roman" w:hAnsi="Times New Roman" w:cs="Times New Roman"/>
          <w:sz w:val="24"/>
          <w:szCs w:val="24"/>
        </w:rPr>
        <w:t>had bad words for</w:t>
      </w:r>
      <w:r w:rsidRPr="00091225">
        <w:rPr>
          <w:rFonts w:ascii="Times New Roman" w:hAnsi="Times New Roman" w:cs="Times New Roman"/>
          <w:sz w:val="24"/>
          <w:szCs w:val="24"/>
        </w:rPr>
        <w:t xml:space="preserve"> </w:t>
      </w:r>
      <w:r>
        <w:rPr>
          <w:rFonts w:ascii="Times New Roman" w:hAnsi="Times New Roman" w:cs="Times New Roman"/>
          <w:sz w:val="24"/>
          <w:szCs w:val="24"/>
        </w:rPr>
        <w:t xml:space="preserve">Milosevic because he was unable to manage the inflation as well as because he made me believe </w:t>
      </w:r>
      <w:r w:rsidRPr="00091225">
        <w:rPr>
          <w:rFonts w:ascii="Times New Roman" w:hAnsi="Times New Roman" w:cs="Times New Roman"/>
          <w:sz w:val="24"/>
          <w:szCs w:val="24"/>
        </w:rPr>
        <w:t xml:space="preserve">that waiting for bread and oil was a normal everyday life which happens everywhere in the world. </w:t>
      </w:r>
      <w:r>
        <w:rPr>
          <w:rFonts w:ascii="Times New Roman" w:hAnsi="Times New Roman" w:cs="Times New Roman"/>
          <w:sz w:val="24"/>
          <w:szCs w:val="24"/>
        </w:rPr>
        <w:t>As time went by and I knew more, I started despising</w:t>
      </w:r>
      <w:r w:rsidRPr="00091225">
        <w:rPr>
          <w:rFonts w:ascii="Times New Roman" w:hAnsi="Times New Roman" w:cs="Times New Roman"/>
          <w:sz w:val="24"/>
          <w:szCs w:val="24"/>
        </w:rPr>
        <w:t xml:space="preserve"> him because he made my grandmother stand for hours in the line to get basic foodstuff while my</w:t>
      </w:r>
      <w:r>
        <w:rPr>
          <w:rFonts w:ascii="Times New Roman" w:hAnsi="Times New Roman" w:cs="Times New Roman"/>
          <w:sz w:val="24"/>
          <w:szCs w:val="24"/>
        </w:rPr>
        <w:t xml:space="preserve"> parents were working very hard</w:t>
      </w:r>
      <w:r w:rsidRPr="00091225">
        <w:rPr>
          <w:rFonts w:ascii="Times New Roman" w:hAnsi="Times New Roman" w:cs="Times New Roman"/>
          <w:sz w:val="24"/>
          <w:szCs w:val="24"/>
        </w:rPr>
        <w:t xml:space="preserve"> but got</w:t>
      </w:r>
      <w:r>
        <w:rPr>
          <w:rFonts w:ascii="Times New Roman" w:hAnsi="Times New Roman" w:cs="Times New Roman"/>
          <w:sz w:val="24"/>
          <w:szCs w:val="24"/>
        </w:rPr>
        <w:t xml:space="preserve"> so</w:t>
      </w:r>
      <w:r w:rsidRPr="00091225">
        <w:rPr>
          <w:rFonts w:ascii="Times New Roman" w:hAnsi="Times New Roman" w:cs="Times New Roman"/>
          <w:sz w:val="24"/>
          <w:szCs w:val="24"/>
        </w:rPr>
        <w:t xml:space="preserve"> little</w:t>
      </w:r>
      <w:r>
        <w:rPr>
          <w:rFonts w:ascii="Times New Roman" w:hAnsi="Times New Roman" w:cs="Times New Roman"/>
          <w:sz w:val="24"/>
          <w:szCs w:val="24"/>
        </w:rPr>
        <w:t xml:space="preserve"> for their efforts. A</w:t>
      </w:r>
      <w:r w:rsidRPr="00091225">
        <w:rPr>
          <w:rFonts w:ascii="Times New Roman" w:hAnsi="Times New Roman" w:cs="Times New Roman"/>
          <w:sz w:val="24"/>
          <w:szCs w:val="24"/>
        </w:rPr>
        <w:t>ll those negative emotions</w:t>
      </w:r>
      <w:r>
        <w:rPr>
          <w:rFonts w:ascii="Times New Roman" w:hAnsi="Times New Roman" w:cs="Times New Roman"/>
          <w:sz w:val="24"/>
          <w:szCs w:val="24"/>
        </w:rPr>
        <w:t xml:space="preserve"> culminated when I learned</w:t>
      </w:r>
      <w:r w:rsidRPr="00091225">
        <w:rPr>
          <w:rFonts w:ascii="Times New Roman" w:hAnsi="Times New Roman" w:cs="Times New Roman"/>
          <w:sz w:val="24"/>
          <w:szCs w:val="24"/>
        </w:rPr>
        <w:t xml:space="preserve"> about the difficulties my father, as well as my whole family had during and after the war simply because my father was a Bosnian Musli</w:t>
      </w:r>
      <w:r>
        <w:rPr>
          <w:rFonts w:ascii="Times New Roman" w:hAnsi="Times New Roman" w:cs="Times New Roman"/>
          <w:sz w:val="24"/>
          <w:szCs w:val="24"/>
        </w:rPr>
        <w:t>m</w:t>
      </w:r>
      <w:r w:rsidRPr="00091225">
        <w:rPr>
          <w:rFonts w:ascii="Times New Roman" w:hAnsi="Times New Roman" w:cs="Times New Roman"/>
          <w:sz w:val="24"/>
          <w:szCs w:val="24"/>
        </w:rPr>
        <w:t xml:space="preserve">.  </w:t>
      </w:r>
    </w:p>
    <w:p w:rsidR="00C46834" w:rsidRPr="00091225" w:rsidRDefault="00C4683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All of this is enough to convince me that Milosevic wanted the war. No good leader would lead his men to die while children and woman are starving and the country is sinking in corruption and criminal. I will always remember the revolution and be thankful to my mom who took me to the protests in 2000. More than any book, that experience showed me the strength of the united people fighting against the system which is making their lives miserable.  Although I did not know what was happening I remember the shouting originating in the energetic crowd “He’s done!” and “Save Serbia and kill yourself, Slobodan!” That was the only protest which I remember. Preparing for this research I was stunned how many times people united against Milosevic before 2000</w:t>
      </w:r>
      <w:r>
        <w:rPr>
          <w:rFonts w:ascii="Times New Roman" w:hAnsi="Times New Roman" w:cs="Times New Roman"/>
          <w:sz w:val="24"/>
          <w:szCs w:val="24"/>
        </w:rPr>
        <w:t xml:space="preserve"> and that</w:t>
      </w:r>
      <w:r w:rsidRPr="00091225">
        <w:rPr>
          <w:rFonts w:ascii="Times New Roman" w:hAnsi="Times New Roman" w:cs="Times New Roman"/>
          <w:sz w:val="24"/>
          <w:szCs w:val="24"/>
        </w:rPr>
        <w:t xml:space="preserve"> he did not want to recognize his capitulation at any of those protests</w:t>
      </w:r>
      <w:r>
        <w:rPr>
          <w:rFonts w:ascii="Times New Roman" w:hAnsi="Times New Roman" w:cs="Times New Roman"/>
          <w:sz w:val="24"/>
          <w:szCs w:val="24"/>
        </w:rPr>
        <w:t>, which</w:t>
      </w:r>
      <w:r w:rsidRPr="00091225">
        <w:rPr>
          <w:rFonts w:ascii="Times New Roman" w:hAnsi="Times New Roman" w:cs="Times New Roman"/>
          <w:sz w:val="24"/>
          <w:szCs w:val="24"/>
        </w:rPr>
        <w:t xml:space="preserve"> shows how stubborn he was in his intention to stay in power.</w:t>
      </w:r>
    </w:p>
    <w:p w:rsidR="00C46834" w:rsidRPr="00091225" w:rsidRDefault="00C4683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Even if no one tried to instill in me the non-ethnic understanding of the war and I did not have “unusual childhood”, my everyday experiences would teach me that the war was more political than ethnic. Not only that my parent’s marriage is mixed one but a lot of my friends</w:t>
      </w:r>
      <w:r>
        <w:rPr>
          <w:rFonts w:ascii="Times New Roman" w:hAnsi="Times New Roman" w:cs="Times New Roman"/>
          <w:sz w:val="24"/>
          <w:szCs w:val="24"/>
        </w:rPr>
        <w:t xml:space="preserve"> also</w:t>
      </w:r>
      <w:r w:rsidRPr="00091225">
        <w:rPr>
          <w:rFonts w:ascii="Times New Roman" w:hAnsi="Times New Roman" w:cs="Times New Roman"/>
          <w:sz w:val="24"/>
          <w:szCs w:val="24"/>
        </w:rPr>
        <w:t xml:space="preserve"> come from those kinds of families. Furthermore, I visit my family in Bosnia every year and go to Croatia from time to time on the seaside and to visit close family friends. Last year, for the first time in my life I went to Ljubljana. No one ever looked at me with hatred; no one ever said one bad thing to my family. Moreover, wherever we went there was always a big group of people eating, drinking, making jokes</w:t>
      </w:r>
      <w:r>
        <w:rPr>
          <w:rFonts w:ascii="Times New Roman" w:hAnsi="Times New Roman" w:cs="Times New Roman"/>
          <w:sz w:val="24"/>
          <w:szCs w:val="24"/>
        </w:rPr>
        <w:t xml:space="preserve"> and recalling the past times. Everytime I was </w:t>
      </w:r>
      <w:r w:rsidRPr="00091225">
        <w:rPr>
          <w:rFonts w:ascii="Times New Roman" w:hAnsi="Times New Roman" w:cs="Times New Roman"/>
          <w:sz w:val="24"/>
          <w:szCs w:val="24"/>
        </w:rPr>
        <w:t>look</w:t>
      </w:r>
      <w:r>
        <w:rPr>
          <w:rFonts w:ascii="Times New Roman" w:hAnsi="Times New Roman" w:cs="Times New Roman"/>
          <w:sz w:val="24"/>
          <w:szCs w:val="24"/>
        </w:rPr>
        <w:t xml:space="preserve">ing at them </w:t>
      </w:r>
      <w:r w:rsidRPr="00091225">
        <w:rPr>
          <w:rFonts w:ascii="Times New Roman" w:hAnsi="Times New Roman" w:cs="Times New Roman"/>
          <w:sz w:val="24"/>
          <w:szCs w:val="24"/>
        </w:rPr>
        <w:t>condemning political leadership who managed to persuade people that the politics of war was the best</w:t>
      </w:r>
      <w:r>
        <w:rPr>
          <w:rFonts w:ascii="Times New Roman" w:hAnsi="Times New Roman" w:cs="Times New Roman"/>
          <w:sz w:val="24"/>
          <w:szCs w:val="24"/>
        </w:rPr>
        <w:t xml:space="preserve"> solution</w:t>
      </w:r>
      <w:r w:rsidRPr="00091225">
        <w:rPr>
          <w:rFonts w:ascii="Times New Roman" w:hAnsi="Times New Roman" w:cs="Times New Roman"/>
          <w:sz w:val="24"/>
          <w:szCs w:val="24"/>
        </w:rPr>
        <w:t>. Looking at them I condemned those who sent men to war to “save great Serbia and proud Croatia” while they had Yugoslavia which was a mixture of everything.</w:t>
      </w:r>
    </w:p>
    <w:p w:rsidR="00C46834" w:rsidRDefault="00C46834"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However, two years ago, one of my friends attacked me when I mentioned how much I love Belgrade. I remember sitting at the café in Visoko (near Sarajevo) with my Bosnian friends when suddenly one of them started arguing that</w:t>
      </w:r>
      <w:r>
        <w:rPr>
          <w:rFonts w:ascii="Times New Roman" w:hAnsi="Times New Roman" w:cs="Times New Roman"/>
          <w:sz w:val="24"/>
          <w:szCs w:val="24"/>
        </w:rPr>
        <w:t xml:space="preserve"> “we” (Serbians) killed his father</w:t>
      </w:r>
      <w:r w:rsidRPr="00091225">
        <w:rPr>
          <w:rFonts w:ascii="Times New Roman" w:hAnsi="Times New Roman" w:cs="Times New Roman"/>
          <w:sz w:val="24"/>
          <w:szCs w:val="24"/>
        </w:rPr>
        <w:t>.  I was so ashamed and angry at the same time. If someone asked me, or my family,</w:t>
      </w:r>
      <w:r>
        <w:rPr>
          <w:rFonts w:ascii="Times New Roman" w:hAnsi="Times New Roman" w:cs="Times New Roman"/>
          <w:sz w:val="24"/>
          <w:szCs w:val="24"/>
        </w:rPr>
        <w:t xml:space="preserve"> his father</w:t>
      </w:r>
      <w:r w:rsidRPr="00091225">
        <w:rPr>
          <w:rFonts w:ascii="Times New Roman" w:hAnsi="Times New Roman" w:cs="Times New Roman"/>
          <w:sz w:val="24"/>
          <w:szCs w:val="24"/>
        </w:rPr>
        <w:t xml:space="preserve"> would still be alive. However, I did not focus on that. Instead I tried to explain him that war started like that, because someone wanted us to perceive “ourselves” as “us” and “others” as “them” and that if we were strong enough to recognize that and fight against leaders’ intention instead of against each other, maybe we would all be “us” even today. Then I left because no matter the support I had from other people who sat at the table and no matter how strong I believed that what I said was right, the feeling of being ashamed was stronger than anything else. That could have been my father. Would I bear negative emotions towards someone who killed my father even if that person did not actually commit the crime but is just representing the government? Unfortunately, I am not so certain that I could see the situation objectively either. I understood him but I did not want him to see me as enemy but as someone who would help him if he needed it, just as it was the case among people before the war. I did it. He ran after me and said that I was right and he was sorry for attacking me. I looked at him thinking how strong he was to go over the fact that my government made him suffer so much and still accept me as if that never happened. From time to time I am wondering if I would be strong enough to do the same.</w:t>
      </w:r>
    </w:p>
    <w:p w:rsidR="00C46834" w:rsidRPr="0083108B" w:rsidRDefault="00C46834" w:rsidP="00C46834">
      <w:pPr>
        <w:spacing w:line="480" w:lineRule="auto"/>
        <w:ind w:firstLine="708"/>
        <w:jc w:val="both"/>
        <w:rPr>
          <w:rFonts w:ascii="Times New Roman" w:hAnsi="Times New Roman" w:cs="Times New Roman"/>
          <w:sz w:val="24"/>
          <w:szCs w:val="24"/>
        </w:rPr>
      </w:pPr>
    </w:p>
    <w:p w:rsidR="005B2ABD" w:rsidRPr="00091225" w:rsidRDefault="00DC1155" w:rsidP="00C46834">
      <w:pPr>
        <w:spacing w:line="480" w:lineRule="auto"/>
        <w:jc w:val="both"/>
        <w:rPr>
          <w:rFonts w:ascii="Times New Roman" w:hAnsi="Times New Roman" w:cs="Times New Roman"/>
          <w:i/>
          <w:sz w:val="24"/>
          <w:szCs w:val="24"/>
        </w:rPr>
      </w:pPr>
      <w:r w:rsidRPr="00091225">
        <w:rPr>
          <w:rFonts w:ascii="Times New Roman" w:hAnsi="Times New Roman" w:cs="Times New Roman"/>
          <w:i/>
          <w:sz w:val="24"/>
          <w:szCs w:val="24"/>
        </w:rPr>
        <w:t>Conclusion</w:t>
      </w:r>
    </w:p>
    <w:p w:rsidR="008C2714" w:rsidRPr="00091225" w:rsidRDefault="005B2ABD" w:rsidP="00C46834">
      <w:pPr>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T</w:t>
      </w:r>
      <w:r w:rsidR="00DC1155" w:rsidRPr="00091225">
        <w:rPr>
          <w:rFonts w:ascii="Times New Roman" w:hAnsi="Times New Roman" w:cs="Times New Roman"/>
          <w:sz w:val="24"/>
          <w:szCs w:val="24"/>
        </w:rPr>
        <w:t>wenty years</w:t>
      </w:r>
      <w:r w:rsidRPr="00091225">
        <w:rPr>
          <w:rFonts w:ascii="Times New Roman" w:hAnsi="Times New Roman" w:cs="Times New Roman"/>
          <w:sz w:val="24"/>
          <w:szCs w:val="24"/>
        </w:rPr>
        <w:t xml:space="preserve"> have passed since</w:t>
      </w:r>
      <w:r w:rsidR="00DC1155" w:rsidRPr="00091225">
        <w:rPr>
          <w:rFonts w:ascii="Times New Roman" w:hAnsi="Times New Roman" w:cs="Times New Roman"/>
          <w:sz w:val="24"/>
          <w:szCs w:val="24"/>
        </w:rPr>
        <w:t xml:space="preserve"> the Socialist Federal</w:t>
      </w:r>
      <w:r w:rsidRPr="00091225">
        <w:rPr>
          <w:rFonts w:ascii="Times New Roman" w:hAnsi="Times New Roman" w:cs="Times New Roman"/>
          <w:sz w:val="24"/>
          <w:szCs w:val="24"/>
        </w:rPr>
        <w:t xml:space="preserve"> Republic of Yugoslavia ceased to exist</w:t>
      </w:r>
      <w:r w:rsidR="00DC1155" w:rsidRPr="00091225">
        <w:rPr>
          <w:rFonts w:ascii="Times New Roman" w:hAnsi="Times New Roman" w:cs="Times New Roman"/>
          <w:sz w:val="24"/>
          <w:szCs w:val="24"/>
        </w:rPr>
        <w:t xml:space="preserve">. Some people will </w:t>
      </w:r>
      <w:r w:rsidR="005C6DD6">
        <w:rPr>
          <w:rFonts w:ascii="Times New Roman" w:hAnsi="Times New Roman" w:cs="Times New Roman"/>
          <w:sz w:val="24"/>
          <w:szCs w:val="24"/>
        </w:rPr>
        <w:t xml:space="preserve">always </w:t>
      </w:r>
      <w:r w:rsidR="00DC1155" w:rsidRPr="00091225">
        <w:rPr>
          <w:rFonts w:ascii="Times New Roman" w:hAnsi="Times New Roman" w:cs="Times New Roman"/>
          <w:sz w:val="24"/>
          <w:szCs w:val="24"/>
        </w:rPr>
        <w:t xml:space="preserve">have hard time accepting this </w:t>
      </w:r>
      <w:r w:rsidR="005C6DD6">
        <w:rPr>
          <w:rFonts w:ascii="Times New Roman" w:hAnsi="Times New Roman" w:cs="Times New Roman"/>
          <w:sz w:val="24"/>
          <w:szCs w:val="24"/>
        </w:rPr>
        <w:t>fact</w:t>
      </w:r>
      <w:r w:rsidR="00DC1155" w:rsidRPr="00091225">
        <w:rPr>
          <w:rFonts w:ascii="Times New Roman" w:hAnsi="Times New Roman" w:cs="Times New Roman"/>
          <w:sz w:val="24"/>
          <w:szCs w:val="24"/>
        </w:rPr>
        <w:t>; others do not remember it and do not seem to care as much. The biggest group is those who accepted the situation</w:t>
      </w:r>
      <w:r w:rsidRPr="00091225">
        <w:rPr>
          <w:rFonts w:ascii="Times New Roman" w:hAnsi="Times New Roman" w:cs="Times New Roman"/>
          <w:sz w:val="24"/>
          <w:szCs w:val="24"/>
        </w:rPr>
        <w:t xml:space="preserve"> and</w:t>
      </w:r>
      <w:r w:rsidR="00DC1155" w:rsidRPr="00091225">
        <w:rPr>
          <w:rFonts w:ascii="Times New Roman" w:hAnsi="Times New Roman" w:cs="Times New Roman"/>
          <w:sz w:val="24"/>
          <w:szCs w:val="24"/>
        </w:rPr>
        <w:t xml:space="preserve"> moved on bu</w:t>
      </w:r>
      <w:r w:rsidR="002874E0" w:rsidRPr="00091225">
        <w:rPr>
          <w:rFonts w:ascii="Times New Roman" w:hAnsi="Times New Roman" w:cs="Times New Roman"/>
          <w:sz w:val="24"/>
          <w:szCs w:val="24"/>
        </w:rPr>
        <w:t xml:space="preserve">t are occasionally coming back to that topic </w:t>
      </w:r>
      <w:r w:rsidR="00DC1155" w:rsidRPr="00091225">
        <w:rPr>
          <w:rFonts w:ascii="Times New Roman" w:hAnsi="Times New Roman" w:cs="Times New Roman"/>
          <w:sz w:val="24"/>
          <w:szCs w:val="24"/>
        </w:rPr>
        <w:t>with smiles on their faces.</w:t>
      </w:r>
      <w:r w:rsidR="00D0097B">
        <w:rPr>
          <w:rFonts w:ascii="Times New Roman" w:hAnsi="Times New Roman" w:cs="Times New Roman"/>
          <w:sz w:val="24"/>
          <w:szCs w:val="24"/>
        </w:rPr>
        <w:t xml:space="preserve"> Although I grew up in Serbia </w:t>
      </w:r>
      <w:r w:rsidR="00DC1155" w:rsidRPr="00091225">
        <w:rPr>
          <w:rFonts w:ascii="Times New Roman" w:hAnsi="Times New Roman" w:cs="Times New Roman"/>
          <w:sz w:val="24"/>
          <w:szCs w:val="24"/>
        </w:rPr>
        <w:t>I do not remember</w:t>
      </w:r>
      <w:r w:rsidR="00D0097B">
        <w:rPr>
          <w:rFonts w:ascii="Times New Roman" w:hAnsi="Times New Roman" w:cs="Times New Roman"/>
          <w:sz w:val="24"/>
          <w:szCs w:val="24"/>
        </w:rPr>
        <w:t xml:space="preserve"> everything that happened in Yugoslavia, the country in which I was born </w:t>
      </w:r>
      <w:r w:rsidR="00DC1155" w:rsidRPr="00091225">
        <w:rPr>
          <w:rFonts w:ascii="Times New Roman" w:hAnsi="Times New Roman" w:cs="Times New Roman"/>
          <w:sz w:val="24"/>
          <w:szCs w:val="24"/>
        </w:rPr>
        <w:t>but am trying to take a peek at that period through books. This time the puzzle of how Yugoslavia was destro</w:t>
      </w:r>
      <w:r w:rsidR="0012206F" w:rsidRPr="00091225">
        <w:rPr>
          <w:rFonts w:ascii="Times New Roman" w:hAnsi="Times New Roman" w:cs="Times New Roman"/>
          <w:sz w:val="24"/>
          <w:szCs w:val="24"/>
        </w:rPr>
        <w:t>yed i</w:t>
      </w:r>
      <w:r w:rsidR="00DC1155" w:rsidRPr="00091225">
        <w:rPr>
          <w:rFonts w:ascii="Times New Roman" w:hAnsi="Times New Roman" w:cs="Times New Roman"/>
          <w:sz w:val="24"/>
          <w:szCs w:val="24"/>
        </w:rPr>
        <w:t xml:space="preserve">s solved. </w:t>
      </w:r>
    </w:p>
    <w:p w:rsidR="00D0097B" w:rsidRDefault="00DC1155" w:rsidP="00C46834">
      <w:pPr>
        <w:tabs>
          <w:tab w:val="left" w:pos="720"/>
        </w:tabs>
        <w:spacing w:line="480" w:lineRule="auto"/>
        <w:ind w:firstLine="708"/>
        <w:jc w:val="both"/>
        <w:rPr>
          <w:rFonts w:ascii="Times New Roman" w:hAnsi="Times New Roman" w:cs="Times New Roman"/>
          <w:sz w:val="24"/>
          <w:szCs w:val="24"/>
        </w:rPr>
      </w:pPr>
      <w:r w:rsidRPr="00091225">
        <w:rPr>
          <w:rFonts w:ascii="Times New Roman" w:hAnsi="Times New Roman" w:cs="Times New Roman"/>
          <w:sz w:val="24"/>
          <w:szCs w:val="24"/>
        </w:rPr>
        <w:t>Indeed, hist</w:t>
      </w:r>
      <w:r w:rsidR="002874E0" w:rsidRPr="00091225">
        <w:rPr>
          <w:rFonts w:ascii="Times New Roman" w:hAnsi="Times New Roman" w:cs="Times New Roman"/>
          <w:sz w:val="24"/>
          <w:szCs w:val="24"/>
        </w:rPr>
        <w:t xml:space="preserve">ory takes a huge part of it. </w:t>
      </w:r>
      <w:r w:rsidRPr="00091225">
        <w:rPr>
          <w:rFonts w:ascii="Times New Roman" w:hAnsi="Times New Roman" w:cs="Times New Roman"/>
          <w:sz w:val="24"/>
          <w:szCs w:val="24"/>
        </w:rPr>
        <w:t>Judah and Veljkov</w:t>
      </w:r>
      <w:r w:rsidR="00B71D85">
        <w:rPr>
          <w:rFonts w:ascii="Times New Roman" w:hAnsi="Times New Roman" w:cs="Times New Roman"/>
          <w:sz w:val="24"/>
          <w:szCs w:val="24"/>
        </w:rPr>
        <w:t>ic are right to say that</w:t>
      </w:r>
      <w:r w:rsidR="00DD4F84" w:rsidRPr="00091225">
        <w:rPr>
          <w:rFonts w:ascii="Times New Roman" w:hAnsi="Times New Roman" w:cs="Times New Roman"/>
          <w:sz w:val="24"/>
          <w:szCs w:val="24"/>
        </w:rPr>
        <w:t xml:space="preserve"> the</w:t>
      </w:r>
      <w:r w:rsidRPr="00091225">
        <w:rPr>
          <w:rFonts w:ascii="Times New Roman" w:hAnsi="Times New Roman" w:cs="Times New Roman"/>
          <w:sz w:val="24"/>
          <w:szCs w:val="24"/>
        </w:rPr>
        <w:t xml:space="preserve"> past wars and victims from th</w:t>
      </w:r>
      <w:r w:rsidR="002874E0" w:rsidRPr="00091225">
        <w:rPr>
          <w:rFonts w:ascii="Times New Roman" w:hAnsi="Times New Roman" w:cs="Times New Roman"/>
          <w:sz w:val="24"/>
          <w:szCs w:val="24"/>
        </w:rPr>
        <w:t>ose wars</w:t>
      </w:r>
      <w:r w:rsidR="00B71D85">
        <w:rPr>
          <w:rFonts w:ascii="Times New Roman" w:hAnsi="Times New Roman" w:cs="Times New Roman"/>
          <w:sz w:val="24"/>
          <w:szCs w:val="24"/>
        </w:rPr>
        <w:t xml:space="preserve"> negatively </w:t>
      </w:r>
      <w:r w:rsidR="002874E0" w:rsidRPr="00091225">
        <w:rPr>
          <w:rFonts w:ascii="Times New Roman" w:hAnsi="Times New Roman" w:cs="Times New Roman"/>
          <w:sz w:val="24"/>
          <w:szCs w:val="24"/>
        </w:rPr>
        <w:t xml:space="preserve">influenced </w:t>
      </w:r>
      <w:r w:rsidR="00B71D85">
        <w:rPr>
          <w:rFonts w:ascii="Times New Roman" w:hAnsi="Times New Roman" w:cs="Times New Roman"/>
          <w:sz w:val="24"/>
          <w:szCs w:val="24"/>
        </w:rPr>
        <w:t xml:space="preserve">developments in Yugoslavia by waking up </w:t>
      </w:r>
      <w:r w:rsidR="002874E0" w:rsidRPr="00091225">
        <w:rPr>
          <w:rFonts w:ascii="Times New Roman" w:hAnsi="Times New Roman" w:cs="Times New Roman"/>
          <w:sz w:val="24"/>
          <w:szCs w:val="24"/>
        </w:rPr>
        <w:t xml:space="preserve">the </w:t>
      </w:r>
      <w:r w:rsidRPr="00091225">
        <w:rPr>
          <w:rFonts w:ascii="Times New Roman" w:hAnsi="Times New Roman" w:cs="Times New Roman"/>
          <w:sz w:val="24"/>
          <w:szCs w:val="24"/>
        </w:rPr>
        <w:t>collective memories of the nat</w:t>
      </w:r>
      <w:r w:rsidR="00B71D85">
        <w:rPr>
          <w:rFonts w:ascii="Times New Roman" w:hAnsi="Times New Roman" w:cs="Times New Roman"/>
          <w:sz w:val="24"/>
          <w:szCs w:val="24"/>
        </w:rPr>
        <w:t>ions that constituted it</w:t>
      </w:r>
      <w:r w:rsidRPr="00091225">
        <w:rPr>
          <w:rFonts w:ascii="Times New Roman" w:hAnsi="Times New Roman" w:cs="Times New Roman"/>
          <w:sz w:val="24"/>
          <w:szCs w:val="24"/>
        </w:rPr>
        <w:t>. They are even more right when they say that political leaders, Izetbegovic, Tudjman and Milosevic played well on those memories. Further, Secretary Albright and Susan Woodward correctly add the international part of the story. The international community with its (in)action</w:t>
      </w:r>
      <w:r w:rsidR="008C2714" w:rsidRPr="00091225">
        <w:rPr>
          <w:rFonts w:ascii="Times New Roman" w:hAnsi="Times New Roman" w:cs="Times New Roman"/>
          <w:sz w:val="24"/>
          <w:szCs w:val="24"/>
        </w:rPr>
        <w:t>s</w:t>
      </w:r>
      <w:r w:rsidRPr="00091225">
        <w:rPr>
          <w:rFonts w:ascii="Times New Roman" w:hAnsi="Times New Roman" w:cs="Times New Roman"/>
          <w:sz w:val="24"/>
          <w:szCs w:val="24"/>
        </w:rPr>
        <w:t xml:space="preserve"> helped exacerbate the violent dissolution. They should have been better informed before they made the decision to recognize Slovenia, Bosnia and </w:t>
      </w:r>
      <w:r w:rsidR="002874E0" w:rsidRPr="00091225">
        <w:rPr>
          <w:rFonts w:ascii="Times New Roman" w:hAnsi="Times New Roman" w:cs="Times New Roman"/>
          <w:sz w:val="24"/>
          <w:szCs w:val="24"/>
        </w:rPr>
        <w:t>Croatia. Before the recognition</w:t>
      </w:r>
      <w:r w:rsidRPr="00091225">
        <w:rPr>
          <w:rFonts w:ascii="Times New Roman" w:hAnsi="Times New Roman" w:cs="Times New Roman"/>
          <w:sz w:val="24"/>
          <w:szCs w:val="24"/>
        </w:rPr>
        <w:t>, great powers should have had develop</w:t>
      </w:r>
      <w:r w:rsidR="008C2714" w:rsidRPr="00091225">
        <w:rPr>
          <w:rFonts w:ascii="Times New Roman" w:hAnsi="Times New Roman" w:cs="Times New Roman"/>
          <w:sz w:val="24"/>
          <w:szCs w:val="24"/>
        </w:rPr>
        <w:t>ed</w:t>
      </w:r>
      <w:r w:rsidRPr="00091225">
        <w:rPr>
          <w:rFonts w:ascii="Times New Roman" w:hAnsi="Times New Roman" w:cs="Times New Roman"/>
          <w:sz w:val="24"/>
          <w:szCs w:val="24"/>
        </w:rPr>
        <w:t xml:space="preserve"> the plan </w:t>
      </w:r>
      <w:r w:rsidR="008C2714" w:rsidRPr="00091225">
        <w:rPr>
          <w:rFonts w:ascii="Times New Roman" w:hAnsi="Times New Roman" w:cs="Times New Roman"/>
          <w:sz w:val="24"/>
          <w:szCs w:val="24"/>
        </w:rPr>
        <w:t>of</w:t>
      </w:r>
      <w:r w:rsidRPr="00091225">
        <w:rPr>
          <w:rFonts w:ascii="Times New Roman" w:hAnsi="Times New Roman" w:cs="Times New Roman"/>
          <w:sz w:val="24"/>
          <w:szCs w:val="24"/>
        </w:rPr>
        <w:t xml:space="preserve"> how to protect the civilians if the war breaks out. However, they did not have any plan; the war in Yugoslavia was not on their list of prioritie</w:t>
      </w:r>
      <w:r w:rsidR="00B71D85">
        <w:rPr>
          <w:rFonts w:ascii="Times New Roman" w:hAnsi="Times New Roman" w:cs="Times New Roman"/>
          <w:sz w:val="24"/>
          <w:szCs w:val="24"/>
        </w:rPr>
        <w:t xml:space="preserve">s for long into the war. </w:t>
      </w:r>
      <w:r w:rsidR="00D0097B">
        <w:rPr>
          <w:rFonts w:ascii="Times New Roman" w:hAnsi="Times New Roman" w:cs="Times New Roman"/>
          <w:sz w:val="24"/>
          <w:szCs w:val="24"/>
        </w:rPr>
        <w:t xml:space="preserve">           </w:t>
      </w:r>
      <w:r w:rsidR="00D0097B">
        <w:rPr>
          <w:rFonts w:ascii="Times New Roman" w:hAnsi="Times New Roman" w:cs="Times New Roman"/>
          <w:sz w:val="24"/>
          <w:szCs w:val="24"/>
        </w:rPr>
        <w:tab/>
      </w:r>
    </w:p>
    <w:p w:rsidR="00DC1155" w:rsidRPr="00D0097B" w:rsidRDefault="00B71D85" w:rsidP="00C46834">
      <w:pPr>
        <w:tabs>
          <w:tab w:val="left" w:pos="720"/>
        </w:tabs>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Nonetheless</w:t>
      </w:r>
      <w:r w:rsidR="00DC1155" w:rsidRPr="00091225">
        <w:rPr>
          <w:rFonts w:ascii="Times New Roman" w:hAnsi="Times New Roman" w:cs="Times New Roman"/>
          <w:sz w:val="24"/>
          <w:szCs w:val="24"/>
        </w:rPr>
        <w:t>,</w:t>
      </w:r>
      <w:r>
        <w:rPr>
          <w:rFonts w:ascii="Times New Roman" w:hAnsi="Times New Roman" w:cs="Times New Roman"/>
          <w:sz w:val="24"/>
          <w:szCs w:val="24"/>
        </w:rPr>
        <w:t xml:space="preserve"> if Milosevic, Tudjman and</w:t>
      </w:r>
      <w:r w:rsidR="00DC1155" w:rsidRPr="00091225">
        <w:rPr>
          <w:rFonts w:ascii="Times New Roman" w:hAnsi="Times New Roman" w:cs="Times New Roman"/>
          <w:sz w:val="24"/>
          <w:szCs w:val="24"/>
        </w:rPr>
        <w:t xml:space="preserve"> Izetbegovic did not want to send their people to fight no one c</w:t>
      </w:r>
      <w:r w:rsidR="008C2714" w:rsidRPr="00091225">
        <w:rPr>
          <w:rFonts w:ascii="Times New Roman" w:hAnsi="Times New Roman" w:cs="Times New Roman"/>
          <w:sz w:val="24"/>
          <w:szCs w:val="24"/>
        </w:rPr>
        <w:t xml:space="preserve">ould have made them </w:t>
      </w:r>
      <w:r w:rsidR="00DC1155" w:rsidRPr="00091225">
        <w:rPr>
          <w:rFonts w:ascii="Times New Roman" w:hAnsi="Times New Roman" w:cs="Times New Roman"/>
          <w:sz w:val="24"/>
          <w:szCs w:val="24"/>
        </w:rPr>
        <w:t>do that. Collective memory is not necessarily a problem. Someone needs to use it</w:t>
      </w:r>
      <w:r w:rsidR="00DD4F84" w:rsidRPr="00091225">
        <w:rPr>
          <w:rFonts w:ascii="Times New Roman" w:hAnsi="Times New Roman" w:cs="Times New Roman"/>
          <w:sz w:val="24"/>
          <w:szCs w:val="24"/>
        </w:rPr>
        <w:t xml:space="preserve"> aggressively</w:t>
      </w:r>
      <w:r w:rsidR="00DC1155" w:rsidRPr="00091225">
        <w:rPr>
          <w:rFonts w:ascii="Times New Roman" w:hAnsi="Times New Roman" w:cs="Times New Roman"/>
          <w:sz w:val="24"/>
          <w:szCs w:val="24"/>
        </w:rPr>
        <w:t xml:space="preserve"> as a tool to achieve “higher int</w:t>
      </w:r>
      <w:r w:rsidR="0012206F" w:rsidRPr="00091225">
        <w:rPr>
          <w:rFonts w:ascii="Times New Roman" w:hAnsi="Times New Roman" w:cs="Times New Roman"/>
          <w:sz w:val="24"/>
          <w:szCs w:val="24"/>
        </w:rPr>
        <w:t xml:space="preserve">erests” and only then we may </w:t>
      </w:r>
      <w:r w:rsidR="002874E0" w:rsidRPr="00091225">
        <w:rPr>
          <w:rFonts w:ascii="Times New Roman" w:hAnsi="Times New Roman" w:cs="Times New Roman"/>
          <w:sz w:val="24"/>
          <w:szCs w:val="24"/>
        </w:rPr>
        <w:t>witness</w:t>
      </w:r>
      <w:r w:rsidR="00DC1155" w:rsidRPr="00091225">
        <w:rPr>
          <w:rFonts w:ascii="Times New Roman" w:hAnsi="Times New Roman" w:cs="Times New Roman"/>
          <w:sz w:val="24"/>
          <w:szCs w:val="24"/>
        </w:rPr>
        <w:t xml:space="preserve"> a conflict. What happened in the past is not going to produce new conflicts by itself unless </w:t>
      </w:r>
      <w:r>
        <w:rPr>
          <w:rFonts w:ascii="Times New Roman" w:hAnsi="Times New Roman" w:cs="Times New Roman"/>
          <w:sz w:val="24"/>
          <w:szCs w:val="24"/>
        </w:rPr>
        <w:t xml:space="preserve">someone does not </w:t>
      </w:r>
      <w:r w:rsidR="009B635D">
        <w:rPr>
          <w:rFonts w:ascii="Times New Roman" w:hAnsi="Times New Roman" w:cs="Times New Roman"/>
          <w:sz w:val="24"/>
          <w:szCs w:val="24"/>
        </w:rPr>
        <w:t>use</w:t>
      </w:r>
      <w:r w:rsidR="002874E0" w:rsidRPr="00091225">
        <w:rPr>
          <w:rFonts w:ascii="Times New Roman" w:hAnsi="Times New Roman" w:cs="Times New Roman"/>
          <w:sz w:val="24"/>
          <w:szCs w:val="24"/>
        </w:rPr>
        <w:t xml:space="preserve"> history</w:t>
      </w:r>
      <w:r w:rsidR="00DC1155" w:rsidRPr="00091225">
        <w:rPr>
          <w:rFonts w:ascii="Times New Roman" w:hAnsi="Times New Roman" w:cs="Times New Roman"/>
          <w:sz w:val="24"/>
          <w:szCs w:val="24"/>
        </w:rPr>
        <w:t xml:space="preserve"> in the manner which will cause a war. Even if those memories become a problem, leaders should be there to manage the conflict, not to make it worse. In response to Albright and Woodward, no matter that great powers did not pa</w:t>
      </w:r>
      <w:r w:rsidR="008C2714" w:rsidRPr="00091225">
        <w:rPr>
          <w:rFonts w:ascii="Times New Roman" w:hAnsi="Times New Roman" w:cs="Times New Roman"/>
          <w:sz w:val="24"/>
          <w:szCs w:val="24"/>
        </w:rPr>
        <w:t xml:space="preserve">y enough attention or even made </w:t>
      </w:r>
      <w:r w:rsidR="00DC1155" w:rsidRPr="00091225">
        <w:rPr>
          <w:rFonts w:ascii="Times New Roman" w:hAnsi="Times New Roman" w:cs="Times New Roman"/>
          <w:sz w:val="24"/>
          <w:szCs w:val="24"/>
        </w:rPr>
        <w:t xml:space="preserve">the war easier, one </w:t>
      </w:r>
      <w:r w:rsidR="00BA1CD3" w:rsidRPr="00091225">
        <w:rPr>
          <w:rFonts w:ascii="Times New Roman" w:hAnsi="Times New Roman" w:cs="Times New Roman"/>
          <w:sz w:val="24"/>
          <w:szCs w:val="24"/>
        </w:rPr>
        <w:t xml:space="preserve">cannot blame the others for </w:t>
      </w:r>
      <w:r w:rsidR="00DC1155" w:rsidRPr="00091225">
        <w:rPr>
          <w:rFonts w:ascii="Times New Roman" w:hAnsi="Times New Roman" w:cs="Times New Roman"/>
          <w:sz w:val="24"/>
          <w:szCs w:val="24"/>
        </w:rPr>
        <w:t xml:space="preserve">problems that person has at his home. </w:t>
      </w:r>
      <w:r w:rsidR="0012206F" w:rsidRPr="00091225">
        <w:rPr>
          <w:rFonts w:ascii="Times New Roman" w:hAnsi="Times New Roman" w:cs="Times New Roman"/>
          <w:sz w:val="24"/>
          <w:szCs w:val="24"/>
        </w:rPr>
        <w:t>In other words, i</w:t>
      </w:r>
      <w:r w:rsidR="00DC1155" w:rsidRPr="00091225">
        <w:rPr>
          <w:rFonts w:ascii="Times New Roman" w:hAnsi="Times New Roman" w:cs="Times New Roman"/>
          <w:sz w:val="24"/>
          <w:szCs w:val="24"/>
        </w:rPr>
        <w:t xml:space="preserve">t would be </w:t>
      </w:r>
      <w:r w:rsidR="008C2714" w:rsidRPr="00091225">
        <w:rPr>
          <w:rFonts w:ascii="Times New Roman" w:hAnsi="Times New Roman" w:cs="Times New Roman"/>
          <w:sz w:val="24"/>
          <w:szCs w:val="24"/>
        </w:rPr>
        <w:t>easy</w:t>
      </w:r>
      <w:r w:rsidR="00DC1155" w:rsidRPr="00091225">
        <w:rPr>
          <w:rFonts w:ascii="Times New Roman" w:hAnsi="Times New Roman" w:cs="Times New Roman"/>
          <w:sz w:val="24"/>
          <w:szCs w:val="24"/>
        </w:rPr>
        <w:t xml:space="preserve"> to say that</w:t>
      </w:r>
      <w:r w:rsidR="00BA1CD3" w:rsidRPr="00091225">
        <w:rPr>
          <w:rFonts w:ascii="Times New Roman" w:hAnsi="Times New Roman" w:cs="Times New Roman"/>
          <w:sz w:val="24"/>
          <w:szCs w:val="24"/>
        </w:rPr>
        <w:t xml:space="preserve"> the</w:t>
      </w:r>
      <w:r w:rsidR="00DC1155" w:rsidRPr="00091225">
        <w:rPr>
          <w:rFonts w:ascii="Times New Roman" w:hAnsi="Times New Roman" w:cs="Times New Roman"/>
          <w:sz w:val="24"/>
          <w:szCs w:val="24"/>
        </w:rPr>
        <w:t xml:space="preserve"> international community needed to do a better job, but no. Se</w:t>
      </w:r>
      <w:r w:rsidR="008C2714" w:rsidRPr="00091225">
        <w:rPr>
          <w:rFonts w:ascii="Times New Roman" w:hAnsi="Times New Roman" w:cs="Times New Roman"/>
          <w:sz w:val="24"/>
          <w:szCs w:val="24"/>
        </w:rPr>
        <w:t>rbia, Croatia and Bosnia had their</w:t>
      </w:r>
      <w:r w:rsidR="00DC1155" w:rsidRPr="00091225">
        <w:rPr>
          <w:rFonts w:ascii="Times New Roman" w:hAnsi="Times New Roman" w:cs="Times New Roman"/>
          <w:sz w:val="24"/>
          <w:szCs w:val="24"/>
        </w:rPr>
        <w:t xml:space="preserve"> leaders, they knew bett</w:t>
      </w:r>
      <w:r w:rsidR="008C2714" w:rsidRPr="00091225">
        <w:rPr>
          <w:rFonts w:ascii="Times New Roman" w:hAnsi="Times New Roman" w:cs="Times New Roman"/>
          <w:sz w:val="24"/>
          <w:szCs w:val="24"/>
        </w:rPr>
        <w:t>er. They should have been</w:t>
      </w:r>
      <w:r w:rsidR="00DC1155" w:rsidRPr="00091225">
        <w:rPr>
          <w:rFonts w:ascii="Times New Roman" w:hAnsi="Times New Roman" w:cs="Times New Roman"/>
          <w:sz w:val="24"/>
          <w:szCs w:val="24"/>
        </w:rPr>
        <w:t xml:space="preserve"> prepared and they were. Unfortunately, not to solve the problem but to use it to achieve their goals and grab as much power as they could not even thinking about the price that civilians were paying. </w:t>
      </w:r>
    </w:p>
    <w:p w:rsidR="001F01DC" w:rsidRPr="00091225" w:rsidRDefault="001F01DC" w:rsidP="00C46834">
      <w:pPr>
        <w:spacing w:line="480" w:lineRule="auto"/>
        <w:ind w:firstLine="708"/>
        <w:jc w:val="both"/>
        <w:rPr>
          <w:rFonts w:ascii="Times New Roman" w:hAnsi="Times New Roman" w:cs="Times New Roman"/>
          <w:sz w:val="24"/>
          <w:szCs w:val="24"/>
        </w:rPr>
      </w:pPr>
    </w:p>
    <w:sectPr w:rsidR="001F01DC" w:rsidRPr="00091225" w:rsidSect="00D0097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64" w:rsidRDefault="00EF1D64" w:rsidP="0004544A">
      <w:pPr>
        <w:spacing w:after="0" w:line="240" w:lineRule="auto"/>
      </w:pPr>
      <w:r>
        <w:separator/>
      </w:r>
    </w:p>
  </w:endnote>
  <w:endnote w:type="continuationSeparator" w:id="0">
    <w:p w:rsidR="00EF1D64" w:rsidRDefault="00EF1D64" w:rsidP="0004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29773"/>
      <w:docPartObj>
        <w:docPartGallery w:val="Page Numbers (Bottom of Page)"/>
        <w:docPartUnique/>
      </w:docPartObj>
    </w:sdtPr>
    <w:sdtEndPr>
      <w:rPr>
        <w:noProof/>
      </w:rPr>
    </w:sdtEndPr>
    <w:sdtContent>
      <w:p w:rsidR="00655D51" w:rsidRDefault="00655D51">
        <w:pPr>
          <w:pStyle w:val="Footer"/>
          <w:jc w:val="right"/>
        </w:pPr>
        <w:r>
          <w:fldChar w:fldCharType="begin"/>
        </w:r>
        <w:r>
          <w:instrText xml:space="preserve"> PAGE   \* MERGEFORMAT </w:instrText>
        </w:r>
        <w:r>
          <w:fldChar w:fldCharType="separate"/>
        </w:r>
        <w:r w:rsidR="004C6BE7">
          <w:rPr>
            <w:noProof/>
          </w:rPr>
          <w:t>1</w:t>
        </w:r>
        <w:r>
          <w:rPr>
            <w:noProof/>
          </w:rPr>
          <w:fldChar w:fldCharType="end"/>
        </w:r>
      </w:p>
    </w:sdtContent>
  </w:sdt>
  <w:p w:rsidR="00655D51" w:rsidRDefault="0065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64" w:rsidRDefault="00EF1D64" w:rsidP="0004544A">
      <w:pPr>
        <w:spacing w:after="0" w:line="240" w:lineRule="auto"/>
      </w:pPr>
      <w:r>
        <w:separator/>
      </w:r>
    </w:p>
  </w:footnote>
  <w:footnote w:type="continuationSeparator" w:id="0">
    <w:p w:rsidR="00EF1D64" w:rsidRDefault="00EF1D64" w:rsidP="0004544A">
      <w:pPr>
        <w:spacing w:after="0" w:line="240" w:lineRule="auto"/>
      </w:pPr>
      <w:r>
        <w:continuationSeparator/>
      </w:r>
    </w:p>
  </w:footnote>
  <w:footnote w:id="1">
    <w:p w:rsidR="002E350E" w:rsidRDefault="002E350E">
      <w:pPr>
        <w:pStyle w:val="FootnoteText"/>
      </w:pPr>
      <w:r>
        <w:rPr>
          <w:rStyle w:val="FootnoteReference"/>
        </w:rPr>
        <w:footnoteRef/>
      </w:r>
      <w:r>
        <w:t xml:space="preserve"> </w:t>
      </w:r>
      <w:hyperlink r:id="rId1" w:tooltip="Edit this item" w:history="1">
        <w:r w:rsidRPr="002E350E">
          <w:rPr>
            <w:rStyle w:val="Hyperlink"/>
            <w:rFonts w:ascii="Times New Roman" w:hAnsi="Times New Roman" w:cs="Times New Roman"/>
            <w:color w:val="000000"/>
            <w:u w:val="none"/>
            <w:shd w:val="clear" w:color="auto" w:fill="FFFFFF"/>
          </w:rPr>
          <w:t>"Huge Bosnia mass grave excavated at Tomasica."</w:t>
        </w:r>
        <w:r w:rsidRPr="002E350E">
          <w:rPr>
            <w:rStyle w:val="apple-converted-space"/>
            <w:rFonts w:ascii="Times New Roman" w:hAnsi="Times New Roman" w:cs="Times New Roman"/>
            <w:color w:val="000000"/>
            <w:shd w:val="clear" w:color="auto" w:fill="FFFFFF"/>
          </w:rPr>
          <w:t> </w:t>
        </w:r>
        <w:r w:rsidRPr="002E350E">
          <w:rPr>
            <w:rStyle w:val="Hyperlink"/>
            <w:rFonts w:ascii="Times New Roman" w:hAnsi="Times New Roman" w:cs="Times New Roman"/>
            <w:i/>
            <w:iCs/>
            <w:color w:val="000000"/>
            <w:u w:val="none"/>
            <w:shd w:val="clear" w:color="auto" w:fill="FFFFFF"/>
          </w:rPr>
          <w:t>BBC News</w:t>
        </w:r>
        <w:r w:rsidRPr="002E350E">
          <w:rPr>
            <w:rStyle w:val="apple-converted-space"/>
            <w:rFonts w:ascii="Times New Roman" w:hAnsi="Times New Roman" w:cs="Times New Roman"/>
            <w:color w:val="000000"/>
            <w:shd w:val="clear" w:color="auto" w:fill="FFFFFF"/>
          </w:rPr>
          <w:t> </w:t>
        </w:r>
        <w:r w:rsidRPr="002E350E">
          <w:rPr>
            <w:rStyle w:val="Hyperlink"/>
            <w:rFonts w:ascii="Times New Roman" w:hAnsi="Times New Roman" w:cs="Times New Roman"/>
            <w:color w:val="000000"/>
            <w:u w:val="none"/>
            <w:shd w:val="clear" w:color="auto" w:fill="FFFFFF"/>
          </w:rPr>
          <w:t>[London] 1 Nov. 2013, Web. 15 Nov. 2013.</w:t>
        </w:r>
      </w:hyperlink>
    </w:p>
  </w:footnote>
  <w:footnote w:id="2">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2" w:tooltip="Edit this item" w:history="1">
        <w:r w:rsidRPr="00A77DE8">
          <w:rPr>
            <w:rStyle w:val="Hyperlink"/>
            <w:rFonts w:ascii="Times New Roman" w:hAnsi="Times New Roman" w:cs="Times New Roman"/>
            <w:color w:val="000000"/>
            <w:u w:val="none"/>
            <w:shd w:val="clear" w:color="auto" w:fill="FFFFFF"/>
          </w:rPr>
          <w:t xml:space="preserve">Woodward, Susan L. </w:t>
        </w:r>
        <w:r w:rsidRPr="00A77DE8">
          <w:rPr>
            <w:rStyle w:val="Hyperlink"/>
            <w:rFonts w:ascii="Times New Roman" w:hAnsi="Times New Roman" w:cs="Times New Roman"/>
            <w:i/>
            <w:iCs/>
            <w:color w:val="000000"/>
            <w:u w:val="none"/>
            <w:shd w:val="clear" w:color="auto" w:fill="FFFFFF"/>
          </w:rPr>
          <w:t>Balkan tragedy: chaos and dissolution after the Cold War</w:t>
        </w:r>
        <w:r w:rsidRPr="00A77DE8">
          <w:rPr>
            <w:rStyle w:val="Hyperlink"/>
            <w:rFonts w:ascii="Times New Roman" w:hAnsi="Times New Roman" w:cs="Times New Roman"/>
            <w:color w:val="000000"/>
            <w:u w:val="none"/>
            <w:shd w:val="clear" w:color="auto" w:fill="FFFFFF"/>
          </w:rPr>
          <w:t>. (Washington, D.C.: Brookings Institution, 1995), p. 1.</w:t>
        </w:r>
      </w:hyperlink>
    </w:p>
  </w:footnote>
  <w:footnote w:id="3">
    <w:p w:rsidR="00655D51" w:rsidRDefault="00655D51">
      <w:pPr>
        <w:pStyle w:val="FootnoteText"/>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3" w:tooltip="Edit this item" w:history="1">
        <w:r w:rsidRPr="00A77DE8">
          <w:rPr>
            <w:rStyle w:val="Hyperlink"/>
            <w:rFonts w:ascii="Times New Roman" w:hAnsi="Times New Roman" w:cs="Times New Roman"/>
            <w:color w:val="000000"/>
            <w:u w:val="none"/>
            <w:shd w:val="clear" w:color="auto" w:fill="FFFFFF"/>
          </w:rPr>
          <w:t>Judah, Tim.</w:t>
        </w:r>
        <w:r w:rsidRPr="00A77DE8">
          <w:rPr>
            <w:rStyle w:val="apple-converted-space"/>
            <w:rFonts w:ascii="Times New Roman" w:hAnsi="Times New Roman" w:cs="Times New Roman"/>
            <w:color w:val="000000"/>
            <w:shd w:val="clear" w:color="auto" w:fill="FFFFFF"/>
          </w:rPr>
          <w:t> </w:t>
        </w:r>
        <w:r w:rsidRPr="00A77DE8">
          <w:rPr>
            <w:rStyle w:val="Hyperlink"/>
            <w:rFonts w:ascii="Times New Roman" w:hAnsi="Times New Roman" w:cs="Times New Roman"/>
            <w:i/>
            <w:iCs/>
            <w:color w:val="000000"/>
            <w:u w:val="none"/>
            <w:shd w:val="clear" w:color="auto" w:fill="FFFFFF"/>
          </w:rPr>
          <w:t>The Serbs: History, Myth, and the Destruction of Yugoslavia</w:t>
        </w:r>
        <w:r w:rsidRPr="00A77DE8">
          <w:rPr>
            <w:rStyle w:val="Hyperlink"/>
            <w:rFonts w:ascii="Times New Roman" w:hAnsi="Times New Roman" w:cs="Times New Roman"/>
            <w:color w:val="000000"/>
            <w:u w:val="none"/>
            <w:shd w:val="clear" w:color="auto" w:fill="FFFFFF"/>
          </w:rPr>
          <w:t xml:space="preserve">. 3 ed. (New Haven: Yale </w:t>
        </w:r>
        <w:r w:rsidR="00464A2C" w:rsidRPr="00A77DE8">
          <w:rPr>
            <w:rStyle w:val="Hyperlink"/>
            <w:rFonts w:ascii="Times New Roman" w:hAnsi="Times New Roman" w:cs="Times New Roman"/>
            <w:color w:val="000000"/>
            <w:u w:val="none"/>
            <w:shd w:val="clear" w:color="auto" w:fill="FFFFFF"/>
          </w:rPr>
          <w:t>University Press, 2009), p. 120</w:t>
        </w:r>
        <w:r w:rsidRPr="00A77DE8">
          <w:rPr>
            <w:rStyle w:val="Hyperlink"/>
            <w:rFonts w:ascii="Times New Roman" w:hAnsi="Times New Roman" w:cs="Times New Roman"/>
            <w:color w:val="000000"/>
            <w:u w:val="none"/>
            <w:shd w:val="clear" w:color="auto" w:fill="FFFFFF"/>
          </w:rPr>
          <w:t>.</w:t>
        </w:r>
      </w:hyperlink>
    </w:p>
  </w:footnote>
  <w:footnote w:id="4">
    <w:p w:rsidR="00655D51" w:rsidRPr="00A77DE8" w:rsidRDefault="00655D51" w:rsidP="004F6238">
      <w:pPr>
        <w:rPr>
          <w:rFonts w:ascii="Times New Roman" w:hAnsi="Times New Roman" w:cs="Times New Roman"/>
          <w:sz w:val="20"/>
          <w:szCs w:val="20"/>
        </w:rPr>
      </w:pPr>
      <w:r w:rsidRPr="00A77DE8">
        <w:rPr>
          <w:rStyle w:val="FootnoteReference"/>
          <w:rFonts w:ascii="Times New Roman" w:hAnsi="Times New Roman" w:cs="Times New Roman"/>
          <w:sz w:val="20"/>
          <w:szCs w:val="20"/>
        </w:rPr>
        <w:footnoteRef/>
      </w:r>
      <w:r w:rsidRPr="00A77DE8">
        <w:rPr>
          <w:rFonts w:ascii="Times New Roman" w:hAnsi="Times New Roman" w:cs="Times New Roman"/>
          <w:sz w:val="20"/>
          <w:szCs w:val="20"/>
        </w:rPr>
        <w:t xml:space="preserve"> </w:t>
      </w:r>
      <w:hyperlink r:id="rId4" w:tooltip="Edit this item" w:history="1">
        <w:r w:rsidRPr="00A77DE8">
          <w:rPr>
            <w:rStyle w:val="Hyperlink"/>
            <w:rFonts w:ascii="Times New Roman" w:hAnsi="Times New Roman" w:cs="Times New Roman"/>
            <w:color w:val="auto"/>
            <w:sz w:val="20"/>
            <w:szCs w:val="20"/>
            <w:u w:val="none"/>
          </w:rPr>
          <w:t xml:space="preserve">West, Richard. </w:t>
        </w:r>
        <w:r w:rsidRPr="00A77DE8">
          <w:rPr>
            <w:rStyle w:val="Hyperlink"/>
            <w:rFonts w:ascii="Times New Roman" w:hAnsi="Times New Roman" w:cs="Times New Roman"/>
            <w:i/>
            <w:iCs/>
            <w:color w:val="auto"/>
            <w:sz w:val="20"/>
            <w:szCs w:val="20"/>
            <w:u w:val="none"/>
          </w:rPr>
          <w:t>Tito and the rise and fall of Yugoslavia</w:t>
        </w:r>
        <w:r w:rsidR="00464A2C" w:rsidRPr="00A77DE8">
          <w:rPr>
            <w:rStyle w:val="Hyperlink"/>
            <w:rFonts w:ascii="Times New Roman" w:hAnsi="Times New Roman" w:cs="Times New Roman"/>
            <w:color w:val="auto"/>
            <w:sz w:val="20"/>
            <w:szCs w:val="20"/>
            <w:u w:val="none"/>
          </w:rPr>
          <w:t xml:space="preserve"> </w:t>
        </w:r>
        <w:r w:rsidRPr="00A77DE8">
          <w:rPr>
            <w:rStyle w:val="Hyperlink"/>
            <w:rFonts w:ascii="Times New Roman" w:hAnsi="Times New Roman" w:cs="Times New Roman"/>
            <w:color w:val="auto"/>
            <w:sz w:val="20"/>
            <w:szCs w:val="20"/>
            <w:u w:val="none"/>
          </w:rPr>
          <w:t>(New York: Carroll &amp; Graf Publishers, Inc. 1995), p. 88.</w:t>
        </w:r>
      </w:hyperlink>
    </w:p>
    <w:p w:rsidR="00655D51" w:rsidRDefault="00655D51">
      <w:pPr>
        <w:pStyle w:val="FootnoteText"/>
      </w:pPr>
    </w:p>
  </w:footnote>
  <w:footnote w:id="5">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Ibid., p. 288</w:t>
      </w:r>
    </w:p>
  </w:footnote>
  <w:footnote w:id="6">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5" w:tooltip="Edit this item" w:history="1">
        <w:r w:rsidRPr="00A77DE8">
          <w:rPr>
            <w:rStyle w:val="Hyperlink"/>
            <w:rFonts w:ascii="Times New Roman" w:hAnsi="Times New Roman" w:cs="Times New Roman"/>
            <w:color w:val="000000"/>
            <w:u w:val="none"/>
            <w:shd w:val="clear" w:color="auto" w:fill="FFFFFF"/>
          </w:rPr>
          <w:t>Judah, Tim.</w:t>
        </w:r>
        <w:r w:rsidRPr="00A77DE8">
          <w:rPr>
            <w:rStyle w:val="apple-converted-space"/>
            <w:rFonts w:ascii="Times New Roman" w:hAnsi="Times New Roman" w:cs="Times New Roman"/>
            <w:color w:val="000000"/>
            <w:shd w:val="clear" w:color="auto" w:fill="FFFFFF"/>
          </w:rPr>
          <w:t> </w:t>
        </w:r>
        <w:r w:rsidRPr="00A77DE8">
          <w:rPr>
            <w:rStyle w:val="Hyperlink"/>
            <w:rFonts w:ascii="Times New Roman" w:hAnsi="Times New Roman" w:cs="Times New Roman"/>
            <w:i/>
            <w:iCs/>
            <w:color w:val="000000"/>
            <w:u w:val="none"/>
            <w:shd w:val="clear" w:color="auto" w:fill="FFFFFF"/>
          </w:rPr>
          <w:t>The Serbs: History, Myth, and the Destruction of Yugoslavia</w:t>
        </w:r>
        <w:r w:rsidRPr="00A77DE8">
          <w:rPr>
            <w:rStyle w:val="Hyperlink"/>
            <w:rFonts w:ascii="Times New Roman" w:hAnsi="Times New Roman" w:cs="Times New Roman"/>
            <w:color w:val="000000"/>
            <w:u w:val="none"/>
            <w:shd w:val="clear" w:color="auto" w:fill="FFFFFF"/>
          </w:rPr>
          <w:t>. 3 ed. (New Haven: Yale University Press, 2009), p. 267.</w:t>
        </w:r>
      </w:hyperlink>
    </w:p>
  </w:footnote>
  <w:footnote w:id="7">
    <w:p w:rsidR="00655D51" w:rsidRDefault="00655D51">
      <w:pPr>
        <w:pStyle w:val="FootnoteText"/>
      </w:pPr>
      <w:r w:rsidRPr="00A77DE8">
        <w:rPr>
          <w:rStyle w:val="FootnoteReference"/>
          <w:rFonts w:ascii="Times New Roman" w:hAnsi="Times New Roman" w:cs="Times New Roman"/>
        </w:rPr>
        <w:footnoteRef/>
      </w:r>
      <w:r w:rsidR="009D3BB1" w:rsidRPr="00A77DE8">
        <w:rPr>
          <w:rFonts w:ascii="Times New Roman" w:hAnsi="Times New Roman" w:cs="Times New Roman"/>
        </w:rPr>
        <w:t xml:space="preserve"> Ibid., p. 134.</w:t>
      </w:r>
    </w:p>
  </w:footnote>
  <w:footnote w:id="8">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r w:rsidR="004F0FD7" w:rsidRPr="00A77DE8">
        <w:rPr>
          <w:rFonts w:ascii="Times New Roman" w:hAnsi="Times New Roman" w:cs="Times New Roman"/>
        </w:rPr>
        <w:t>Ibd.</w:t>
      </w:r>
    </w:p>
  </w:footnote>
  <w:footnote w:id="9">
    <w:p w:rsidR="00655D51" w:rsidRDefault="00655D51">
      <w:pPr>
        <w:pStyle w:val="FootnoteText"/>
      </w:pPr>
      <w:r w:rsidRPr="00A77DE8">
        <w:rPr>
          <w:rStyle w:val="FootnoteReference"/>
          <w:rFonts w:ascii="Times New Roman" w:hAnsi="Times New Roman" w:cs="Times New Roman"/>
        </w:rPr>
        <w:footnoteRef/>
      </w:r>
      <w:r w:rsidR="004F0FD7" w:rsidRPr="00A77DE8">
        <w:rPr>
          <w:rFonts w:ascii="Times New Roman" w:hAnsi="Times New Roman" w:cs="Times New Roman"/>
        </w:rPr>
        <w:t>Ibid., pp. 120-122</w:t>
      </w:r>
    </w:p>
  </w:footnote>
  <w:footnote w:id="10">
    <w:p w:rsidR="00655D51" w:rsidRPr="00954E53" w:rsidRDefault="00655D51">
      <w:pPr>
        <w:pStyle w:val="FootnoteText"/>
        <w:rPr>
          <w:rFonts w:ascii="Times New Roman" w:hAnsi="Times New Roman" w:cs="Times New Roman"/>
        </w:rPr>
      </w:pPr>
      <w:r>
        <w:rPr>
          <w:rStyle w:val="FootnoteReference"/>
        </w:rPr>
        <w:footnoteRef/>
      </w:r>
      <w:r w:rsidR="00464A2C">
        <w:t xml:space="preserve"> </w:t>
      </w:r>
      <w:hyperlink r:id="rId6" w:tooltip="Edit this item" w:history="1">
        <w:r w:rsidR="00464A2C" w:rsidRPr="00954E53">
          <w:rPr>
            <w:rStyle w:val="Hyperlink"/>
            <w:rFonts w:ascii="Times New Roman" w:hAnsi="Times New Roman" w:cs="Times New Roman"/>
            <w:color w:val="000000"/>
            <w:u w:val="none"/>
            <w:shd w:val="clear" w:color="auto" w:fill="FFFFFF"/>
          </w:rPr>
          <w:t xml:space="preserve">Woodward, Susan L. </w:t>
        </w:r>
        <w:r w:rsidR="00464A2C" w:rsidRPr="00954E53">
          <w:rPr>
            <w:rStyle w:val="Hyperlink"/>
            <w:rFonts w:ascii="Times New Roman" w:hAnsi="Times New Roman" w:cs="Times New Roman"/>
            <w:i/>
            <w:iCs/>
            <w:color w:val="000000"/>
            <w:u w:val="none"/>
            <w:shd w:val="clear" w:color="auto" w:fill="FFFFFF"/>
          </w:rPr>
          <w:t>Balkan tragedy: chaos and dissolution after the Cold War</w:t>
        </w:r>
        <w:r w:rsidR="00464A2C" w:rsidRPr="00954E53">
          <w:rPr>
            <w:rStyle w:val="Hyperlink"/>
            <w:rFonts w:ascii="Times New Roman" w:hAnsi="Times New Roman" w:cs="Times New Roman"/>
            <w:color w:val="000000"/>
            <w:u w:val="none"/>
            <w:shd w:val="clear" w:color="auto" w:fill="FFFFFF"/>
          </w:rPr>
          <w:t>. (Washington, D.C.: Brookings Institution, 1995), p. 34.</w:t>
        </w:r>
      </w:hyperlink>
    </w:p>
  </w:footnote>
  <w:footnote w:id="11">
    <w:p w:rsidR="00655D51" w:rsidRPr="00954E53" w:rsidRDefault="00655D51" w:rsidP="004F6238">
      <w:pPr>
        <w:rPr>
          <w:rFonts w:ascii="Times New Roman" w:hAnsi="Times New Roman" w:cs="Times New Roman"/>
          <w:sz w:val="20"/>
          <w:szCs w:val="20"/>
        </w:rPr>
      </w:pPr>
      <w:r w:rsidRPr="00954E53">
        <w:rPr>
          <w:rStyle w:val="FootnoteReference"/>
          <w:rFonts w:ascii="Times New Roman" w:hAnsi="Times New Roman" w:cs="Times New Roman"/>
          <w:sz w:val="20"/>
          <w:szCs w:val="20"/>
        </w:rPr>
        <w:footnoteRef/>
      </w:r>
      <w:r w:rsidRPr="00954E53">
        <w:rPr>
          <w:rFonts w:ascii="Times New Roman" w:hAnsi="Times New Roman" w:cs="Times New Roman"/>
          <w:sz w:val="20"/>
          <w:szCs w:val="20"/>
        </w:rPr>
        <w:t xml:space="preserve"> </w:t>
      </w:r>
      <w:r w:rsidRPr="00954E53">
        <w:rPr>
          <w:rFonts w:ascii="Times New Roman" w:hAnsi="Times New Roman" w:cs="Times New Roman"/>
          <w:color w:val="000000"/>
          <w:sz w:val="20"/>
          <w:szCs w:val="20"/>
          <w:shd w:val="clear" w:color="auto" w:fill="FFFFFF"/>
        </w:rPr>
        <w:t>Vujacic, Veljko.</w:t>
      </w:r>
      <w:r w:rsidRPr="00954E53">
        <w:rPr>
          <w:rStyle w:val="apple-converted-space"/>
          <w:rFonts w:ascii="Times New Roman" w:hAnsi="Times New Roman" w:cs="Times New Roman"/>
          <w:color w:val="000000"/>
          <w:sz w:val="20"/>
          <w:szCs w:val="20"/>
          <w:shd w:val="clear" w:color="auto" w:fill="FFFFFF"/>
        </w:rPr>
        <w:t> </w:t>
      </w:r>
      <w:r w:rsidRPr="00954E53">
        <w:rPr>
          <w:rFonts w:ascii="Times New Roman" w:hAnsi="Times New Roman" w:cs="Times New Roman"/>
          <w:i/>
          <w:iCs/>
          <w:color w:val="000000"/>
          <w:sz w:val="20"/>
          <w:szCs w:val="20"/>
          <w:shd w:val="clear" w:color="auto" w:fill="FFFFFF"/>
        </w:rPr>
        <w:t xml:space="preserve">Reexamining the “Serbian Exceptionalism” </w:t>
      </w:r>
      <w:r w:rsidRPr="00954E53">
        <w:rPr>
          <w:rFonts w:ascii="Times New Roman" w:hAnsi="Times New Roman" w:cs="Times New Roman"/>
          <w:color w:val="000000"/>
          <w:sz w:val="20"/>
          <w:szCs w:val="20"/>
          <w:shd w:val="clear" w:color="auto" w:fill="FFFFFF"/>
        </w:rPr>
        <w:t>Thesis. University of California, Berkeley, 2004. (Oberlin College, 2004) p. 29.</w:t>
      </w:r>
    </w:p>
    <w:p w:rsidR="00655D51" w:rsidRPr="00A77DE8" w:rsidRDefault="00655D51">
      <w:pPr>
        <w:pStyle w:val="FootnoteText"/>
        <w:rPr>
          <w:rFonts w:ascii="Times New Roman" w:hAnsi="Times New Roman" w:cs="Times New Roman"/>
        </w:rPr>
      </w:pPr>
    </w:p>
  </w:footnote>
  <w:footnote w:id="12">
    <w:p w:rsidR="00655D51" w:rsidRPr="00E844A2" w:rsidRDefault="00655D51">
      <w:pPr>
        <w:pStyle w:val="FootnoteText"/>
      </w:pPr>
      <w:r w:rsidRPr="00A77DE8">
        <w:rPr>
          <w:rStyle w:val="FootnoteReference"/>
          <w:rFonts w:ascii="Times New Roman" w:hAnsi="Times New Roman" w:cs="Times New Roman"/>
        </w:rPr>
        <w:footnoteRef/>
      </w:r>
      <w:r w:rsidR="00464A2C" w:rsidRPr="00A77DE8">
        <w:rPr>
          <w:rFonts w:ascii="Times New Roman" w:hAnsi="Times New Roman" w:cs="Times New Roman"/>
        </w:rPr>
        <w:t>S</w:t>
      </w:r>
      <w:r w:rsidR="00E844A2" w:rsidRPr="00A77DE8">
        <w:rPr>
          <w:rFonts w:ascii="Times New Roman" w:hAnsi="Times New Roman" w:cs="Times New Roman"/>
        </w:rPr>
        <w:t xml:space="preserve">erbian </w:t>
      </w:r>
      <w:r w:rsidR="00464A2C" w:rsidRPr="00A77DE8">
        <w:rPr>
          <w:rFonts w:ascii="Times New Roman" w:hAnsi="Times New Roman" w:cs="Times New Roman"/>
        </w:rPr>
        <w:t>A</w:t>
      </w:r>
      <w:r w:rsidR="00E844A2" w:rsidRPr="00A77DE8">
        <w:rPr>
          <w:rFonts w:ascii="Times New Roman" w:hAnsi="Times New Roman" w:cs="Times New Roman"/>
        </w:rPr>
        <w:t xml:space="preserve">cademy of the Sciences and Arts, </w:t>
      </w:r>
      <w:r w:rsidR="00E844A2" w:rsidRPr="00A77DE8">
        <w:rPr>
          <w:rFonts w:ascii="Times New Roman" w:hAnsi="Times New Roman" w:cs="Times New Roman"/>
          <w:i/>
        </w:rPr>
        <w:t>Memorandum,</w:t>
      </w:r>
      <w:r w:rsidR="00E844A2" w:rsidRPr="00A77DE8">
        <w:rPr>
          <w:rFonts w:ascii="Times New Roman" w:hAnsi="Times New Roman" w:cs="Times New Roman"/>
        </w:rPr>
        <w:t xml:space="preserve"> September 1986</w:t>
      </w:r>
      <w:r w:rsidR="00E844A2" w:rsidRPr="00A77DE8">
        <w:rPr>
          <w:rFonts w:ascii="Times New Roman" w:hAnsi="Times New Roman" w:cs="Times New Roman"/>
          <w:bCs/>
          <w:color w:val="000000"/>
          <w:shd w:val="clear" w:color="auto" w:fill="FFFFFF"/>
        </w:rPr>
        <w:t>, Belgrade.</w:t>
      </w:r>
    </w:p>
  </w:footnote>
  <w:footnote w:id="13">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Judah, Tim. The Serbs: History, Myth, and the Destruction of Yugoslavia. 3 ed. (New Haven: Yale University Press, 2009), p. xiii.</w:t>
      </w:r>
    </w:p>
  </w:footnote>
  <w:footnote w:id="14">
    <w:p w:rsidR="00655D51" w:rsidRPr="00A77DE8" w:rsidRDefault="00655D51" w:rsidP="00CA38F2">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7" w:tooltip="Edit this item" w:history="1">
        <w:r w:rsidRPr="00A77DE8">
          <w:rPr>
            <w:rStyle w:val="Hyperlink"/>
            <w:rFonts w:ascii="Times New Roman" w:hAnsi="Times New Roman" w:cs="Times New Roman"/>
            <w:color w:val="000000"/>
            <w:u w:val="none"/>
            <w:shd w:val="clear" w:color="auto" w:fill="FFFFFF"/>
          </w:rPr>
          <w:t xml:space="preserve">Woodward, Susan L. </w:t>
        </w:r>
        <w:r w:rsidRPr="00A77DE8">
          <w:rPr>
            <w:rStyle w:val="Hyperlink"/>
            <w:rFonts w:ascii="Times New Roman" w:hAnsi="Times New Roman" w:cs="Times New Roman"/>
            <w:i/>
            <w:iCs/>
            <w:color w:val="000000"/>
            <w:u w:val="none"/>
            <w:shd w:val="clear" w:color="auto" w:fill="FFFFFF"/>
          </w:rPr>
          <w:t>Balkan tragedy: chaos and dissolution after the Cold War</w:t>
        </w:r>
        <w:r w:rsidRPr="00A77DE8">
          <w:rPr>
            <w:rStyle w:val="Hyperlink"/>
            <w:rFonts w:ascii="Times New Roman" w:hAnsi="Times New Roman" w:cs="Times New Roman"/>
            <w:color w:val="000000"/>
            <w:u w:val="none"/>
            <w:shd w:val="clear" w:color="auto" w:fill="FFFFFF"/>
          </w:rPr>
          <w:t>. (Washington, D.C.: Brookings Institution, 1995), p. 30.</w:t>
        </w:r>
      </w:hyperlink>
    </w:p>
    <w:p w:rsidR="00655D51" w:rsidRDefault="00655D51">
      <w:pPr>
        <w:pStyle w:val="FootnoteText"/>
      </w:pPr>
    </w:p>
  </w:footnote>
  <w:footnote w:id="15">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8" w:tooltip="Edit this item" w:history="1">
        <w:r w:rsidR="00E844A2" w:rsidRPr="00A77DE8">
          <w:rPr>
            <w:rStyle w:val="Hyperlink"/>
            <w:rFonts w:ascii="Times New Roman" w:hAnsi="Times New Roman" w:cs="Times New Roman"/>
            <w:color w:val="000000"/>
            <w:u w:val="none"/>
            <w:shd w:val="clear" w:color="auto" w:fill="FFFFFF"/>
          </w:rPr>
          <w:t>Ibid.</w:t>
        </w:r>
        <w:r w:rsidRPr="00A77DE8">
          <w:rPr>
            <w:rStyle w:val="Hyperlink"/>
            <w:rFonts w:ascii="Times New Roman" w:hAnsi="Times New Roman" w:cs="Times New Roman"/>
            <w:color w:val="000000"/>
            <w:u w:val="none"/>
            <w:shd w:val="clear" w:color="auto" w:fill="FFFFFF"/>
          </w:rPr>
          <w:t>, p.</w:t>
        </w:r>
      </w:hyperlink>
      <w:r w:rsidRPr="00A77DE8">
        <w:rPr>
          <w:rFonts w:ascii="Times New Roman" w:hAnsi="Times New Roman" w:cs="Times New Roman"/>
        </w:rPr>
        <w:t>51.</w:t>
      </w:r>
    </w:p>
  </w:footnote>
  <w:footnote w:id="16">
    <w:p w:rsidR="00655D51" w:rsidRDefault="00655D51">
      <w:pPr>
        <w:pStyle w:val="FootnoteText"/>
      </w:pPr>
      <w:r w:rsidRPr="00A77DE8">
        <w:rPr>
          <w:rStyle w:val="FootnoteReference"/>
          <w:rFonts w:ascii="Times New Roman" w:hAnsi="Times New Roman" w:cs="Times New Roman"/>
        </w:rPr>
        <w:footnoteRef/>
      </w:r>
      <w:r w:rsidRPr="00A77DE8">
        <w:rPr>
          <w:rFonts w:ascii="Times New Roman" w:hAnsi="Times New Roman" w:cs="Times New Roman"/>
        </w:rPr>
        <w:t xml:space="preserve"> Ibid., </w:t>
      </w:r>
      <w:r w:rsidR="0058072C">
        <w:rPr>
          <w:rFonts w:ascii="Times New Roman" w:hAnsi="Times New Roman" w:cs="Times New Roman"/>
        </w:rPr>
        <w:t xml:space="preserve">p. </w:t>
      </w:r>
      <w:r w:rsidRPr="00A77DE8">
        <w:rPr>
          <w:rFonts w:ascii="Times New Roman" w:hAnsi="Times New Roman" w:cs="Times New Roman"/>
        </w:rPr>
        <w:t>64.</w:t>
      </w:r>
    </w:p>
  </w:footnote>
  <w:footnote w:id="17">
    <w:p w:rsidR="00655D51" w:rsidRPr="00A77DE8" w:rsidRDefault="00655D51" w:rsidP="00464A2C">
      <w:pPr>
        <w:shd w:val="clear" w:color="auto" w:fill="FFFFFF"/>
        <w:spacing w:after="0" w:line="210" w:lineRule="atLeast"/>
        <w:rPr>
          <w:rFonts w:ascii="Times New Roman" w:eastAsia="Times New Roman" w:hAnsi="Times New Roman" w:cs="Times New Roman"/>
          <w:color w:val="4D4D4D"/>
          <w:sz w:val="20"/>
          <w:szCs w:val="20"/>
          <w:lang w:val="sr-Latn-RS" w:eastAsia="sr-Latn-RS"/>
        </w:rPr>
      </w:pPr>
      <w:r w:rsidRPr="00A77DE8">
        <w:rPr>
          <w:rStyle w:val="FootnoteReference"/>
          <w:rFonts w:ascii="Times New Roman" w:hAnsi="Times New Roman" w:cs="Times New Roman"/>
          <w:sz w:val="20"/>
          <w:szCs w:val="20"/>
        </w:rPr>
        <w:footnoteRef/>
      </w:r>
      <w:r w:rsidRPr="00A77DE8">
        <w:rPr>
          <w:rFonts w:ascii="Times New Roman" w:hAnsi="Times New Roman" w:cs="Times New Roman"/>
          <w:sz w:val="20"/>
          <w:szCs w:val="20"/>
        </w:rPr>
        <w:t xml:space="preserve"> </w:t>
      </w:r>
      <w:hyperlink r:id="rId9" w:tooltip="Edit this item" w:history="1">
        <w:r w:rsidRPr="00A77DE8">
          <w:rPr>
            <w:rFonts w:ascii="Times New Roman" w:eastAsia="Times New Roman" w:hAnsi="Times New Roman" w:cs="Times New Roman"/>
            <w:color w:val="000000"/>
            <w:sz w:val="20"/>
            <w:szCs w:val="20"/>
            <w:lang w:val="sr-Latn-RS" w:eastAsia="sr-Latn-RS"/>
          </w:rPr>
          <w:t>Albright, Madeleine. </w:t>
        </w:r>
        <w:r w:rsidRPr="00A77DE8">
          <w:rPr>
            <w:rFonts w:ascii="Times New Roman" w:eastAsia="Times New Roman" w:hAnsi="Times New Roman" w:cs="Times New Roman"/>
            <w:i/>
            <w:iCs/>
            <w:color w:val="000000"/>
            <w:sz w:val="20"/>
            <w:szCs w:val="20"/>
            <w:lang w:val="sr-Latn-RS" w:eastAsia="sr-Latn-RS"/>
          </w:rPr>
          <w:t>Madam Secretary</w:t>
        </w:r>
        <w:r w:rsidRPr="00A77DE8">
          <w:rPr>
            <w:rFonts w:ascii="Times New Roman" w:eastAsia="Times New Roman" w:hAnsi="Times New Roman" w:cs="Times New Roman"/>
            <w:color w:val="000000"/>
            <w:sz w:val="20"/>
            <w:szCs w:val="20"/>
            <w:lang w:val="sr-Latn-RS" w:eastAsia="sr-Latn-RS"/>
          </w:rPr>
          <w:t>. (New York: Miramax Books, 2003), p. 179.</w:t>
        </w:r>
      </w:hyperlink>
    </w:p>
  </w:footnote>
  <w:footnote w:id="18">
    <w:p w:rsidR="00655D51" w:rsidRDefault="00655D51">
      <w:pPr>
        <w:pStyle w:val="FootnoteText"/>
      </w:pPr>
      <w:r w:rsidRPr="00A77DE8">
        <w:rPr>
          <w:rStyle w:val="FootnoteReference"/>
          <w:rFonts w:ascii="Times New Roman" w:hAnsi="Times New Roman" w:cs="Times New Roman"/>
        </w:rPr>
        <w:footnoteRef/>
      </w:r>
      <w:r w:rsidRPr="00A77DE8">
        <w:rPr>
          <w:rFonts w:ascii="Times New Roman" w:hAnsi="Times New Roman" w:cs="Times New Roman"/>
        </w:rPr>
        <w:t xml:space="preserve"> Ibid., p. 180.</w:t>
      </w:r>
    </w:p>
  </w:footnote>
  <w:footnote w:id="19">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10" w:tooltip="Edit this item" w:history="1">
        <w:r w:rsidRPr="00A77DE8">
          <w:rPr>
            <w:rStyle w:val="Hyperlink"/>
            <w:rFonts w:ascii="Times New Roman" w:hAnsi="Times New Roman" w:cs="Times New Roman"/>
            <w:color w:val="000000"/>
            <w:u w:val="none"/>
            <w:shd w:val="clear" w:color="auto" w:fill="FFFFFF"/>
          </w:rPr>
          <w:t xml:space="preserve">Woodward, Susan L. </w:t>
        </w:r>
        <w:r w:rsidRPr="00A77DE8">
          <w:rPr>
            <w:rStyle w:val="Hyperlink"/>
            <w:rFonts w:ascii="Times New Roman" w:hAnsi="Times New Roman" w:cs="Times New Roman"/>
            <w:i/>
            <w:iCs/>
            <w:color w:val="000000"/>
            <w:u w:val="none"/>
            <w:shd w:val="clear" w:color="auto" w:fill="FFFFFF"/>
          </w:rPr>
          <w:t>Balkan tragedy: chaos and dissolution after the Cold War</w:t>
        </w:r>
        <w:r w:rsidRPr="00A77DE8">
          <w:rPr>
            <w:rStyle w:val="Hyperlink"/>
            <w:rFonts w:ascii="Times New Roman" w:hAnsi="Times New Roman" w:cs="Times New Roman"/>
            <w:color w:val="000000"/>
            <w:u w:val="none"/>
            <w:shd w:val="clear" w:color="auto" w:fill="FFFFFF"/>
          </w:rPr>
          <w:t>. (Washington, D.C.: Brookings Institution, 1995), pp.</w:t>
        </w:r>
      </w:hyperlink>
      <w:r w:rsidRPr="00A77DE8">
        <w:rPr>
          <w:rFonts w:ascii="Times New Roman" w:hAnsi="Times New Roman" w:cs="Times New Roman"/>
        </w:rPr>
        <w:t xml:space="preserve"> 147-153.</w:t>
      </w:r>
    </w:p>
  </w:footnote>
  <w:footnote w:id="20">
    <w:p w:rsidR="00655D51" w:rsidRDefault="00655D51">
      <w:pPr>
        <w:pStyle w:val="FootnoteText"/>
      </w:pPr>
      <w:r w:rsidRPr="00A77DE8">
        <w:rPr>
          <w:rStyle w:val="FootnoteReference"/>
          <w:rFonts w:ascii="Times New Roman" w:hAnsi="Times New Roman" w:cs="Times New Roman"/>
        </w:rPr>
        <w:footnoteRef/>
      </w:r>
      <w:r w:rsidR="004F0FD7" w:rsidRPr="00A77DE8">
        <w:rPr>
          <w:rFonts w:ascii="Times New Roman" w:hAnsi="Times New Roman" w:cs="Times New Roman"/>
        </w:rPr>
        <w:t xml:space="preserve"> Ibid.</w:t>
      </w:r>
      <w:r w:rsidRPr="00A77DE8">
        <w:rPr>
          <w:rFonts w:ascii="Times New Roman" w:hAnsi="Times New Roman" w:cs="Times New Roman"/>
        </w:rPr>
        <w:t>,</w:t>
      </w:r>
      <w:r w:rsidR="004F0FD7" w:rsidRPr="00A77DE8">
        <w:rPr>
          <w:rFonts w:ascii="Times New Roman" w:hAnsi="Times New Roman" w:cs="Times New Roman"/>
        </w:rPr>
        <w:t xml:space="preserve"> p.</w:t>
      </w:r>
      <w:r w:rsidRPr="00A77DE8">
        <w:rPr>
          <w:rFonts w:ascii="Times New Roman" w:hAnsi="Times New Roman" w:cs="Times New Roman"/>
        </w:rPr>
        <w:t xml:space="preserve"> 32</w:t>
      </w:r>
    </w:p>
  </w:footnote>
  <w:footnote w:id="21">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004F0FD7" w:rsidRPr="00A77DE8">
        <w:rPr>
          <w:rFonts w:ascii="Times New Roman" w:hAnsi="Times New Roman" w:cs="Times New Roman"/>
        </w:rPr>
        <w:t xml:space="preserve"> </w:t>
      </w:r>
      <w:hyperlink r:id="rId11" w:tooltip="Edit this item" w:history="1">
        <w:r w:rsidR="004F0FD7" w:rsidRPr="00A77DE8">
          <w:rPr>
            <w:rStyle w:val="Hyperlink"/>
            <w:rFonts w:ascii="Times New Roman" w:hAnsi="Times New Roman" w:cs="Times New Roman"/>
            <w:color w:val="000000"/>
            <w:u w:val="none"/>
            <w:shd w:val="clear" w:color="auto" w:fill="FFFFFF"/>
          </w:rPr>
          <w:t>Tanner, Marcus.</w:t>
        </w:r>
        <w:r w:rsidR="004F0FD7" w:rsidRPr="00A77DE8">
          <w:rPr>
            <w:rStyle w:val="apple-converted-space"/>
            <w:rFonts w:ascii="Times New Roman" w:hAnsi="Times New Roman" w:cs="Times New Roman"/>
            <w:color w:val="000000"/>
            <w:shd w:val="clear" w:color="auto" w:fill="FFFFFF"/>
          </w:rPr>
          <w:t> </w:t>
        </w:r>
        <w:r w:rsidR="004F0FD7" w:rsidRPr="00A77DE8">
          <w:rPr>
            <w:rStyle w:val="Hyperlink"/>
            <w:rFonts w:ascii="Times New Roman" w:hAnsi="Times New Roman" w:cs="Times New Roman"/>
            <w:i/>
            <w:iCs/>
            <w:color w:val="000000"/>
            <w:u w:val="none"/>
            <w:shd w:val="clear" w:color="auto" w:fill="FFFFFF"/>
          </w:rPr>
          <w:t>Croatia: a nation forged in war</w:t>
        </w:r>
        <w:r w:rsidR="004F0FD7" w:rsidRPr="00A77DE8">
          <w:rPr>
            <w:rStyle w:val="Hyperlink"/>
            <w:rFonts w:ascii="Times New Roman" w:hAnsi="Times New Roman" w:cs="Times New Roman"/>
            <w:color w:val="000000"/>
            <w:u w:val="none"/>
            <w:shd w:val="clear" w:color="auto" w:fill="FFFFFF"/>
          </w:rPr>
          <w:t xml:space="preserve"> (New Haven, CT: Yale University Press, 1997), Kindle edition, location 2791-2808.</w:t>
        </w:r>
      </w:hyperlink>
    </w:p>
  </w:footnote>
  <w:footnote w:id="22">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004F0FD7" w:rsidRPr="00A77DE8">
        <w:rPr>
          <w:rFonts w:ascii="Times New Roman" w:hAnsi="Times New Roman" w:cs="Times New Roman"/>
        </w:rPr>
        <w:t xml:space="preserve"> Ibid., location 5719</w:t>
      </w:r>
    </w:p>
  </w:footnote>
  <w:footnote w:id="23">
    <w:p w:rsidR="00655D51" w:rsidRDefault="00655D51">
      <w:pPr>
        <w:pStyle w:val="FootnoteText"/>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hyperlink r:id="rId12" w:tooltip="Edit this item" w:history="1">
        <w:r w:rsidRPr="00A77DE8">
          <w:rPr>
            <w:rStyle w:val="Hyperlink"/>
            <w:rFonts w:ascii="Times New Roman" w:hAnsi="Times New Roman" w:cs="Times New Roman"/>
            <w:color w:val="000000"/>
            <w:u w:val="none"/>
            <w:shd w:val="clear" w:color="auto" w:fill="FFFFFF"/>
          </w:rPr>
          <w:t xml:space="preserve">Woodward, Susan L. </w:t>
        </w:r>
        <w:r w:rsidRPr="00A77DE8">
          <w:rPr>
            <w:rStyle w:val="Hyperlink"/>
            <w:rFonts w:ascii="Times New Roman" w:hAnsi="Times New Roman" w:cs="Times New Roman"/>
            <w:i/>
            <w:iCs/>
            <w:color w:val="000000"/>
            <w:u w:val="none"/>
            <w:shd w:val="clear" w:color="auto" w:fill="FFFFFF"/>
          </w:rPr>
          <w:t>Balkan tragedy: chaos and dissolution after the Cold War</w:t>
        </w:r>
        <w:r w:rsidRPr="00A77DE8">
          <w:rPr>
            <w:rStyle w:val="Hyperlink"/>
            <w:rFonts w:ascii="Times New Roman" w:hAnsi="Times New Roman" w:cs="Times New Roman"/>
            <w:color w:val="000000"/>
            <w:u w:val="none"/>
            <w:shd w:val="clear" w:color="auto" w:fill="FFFFFF"/>
          </w:rPr>
          <w:t>. (Washington, D.C.: Brookings Institution, 1995), p.</w:t>
        </w:r>
      </w:hyperlink>
      <w:r w:rsidRPr="00A77DE8">
        <w:rPr>
          <w:rFonts w:ascii="Times New Roman" w:hAnsi="Times New Roman" w:cs="Times New Roman"/>
        </w:rPr>
        <w:t>170.</w:t>
      </w:r>
    </w:p>
  </w:footnote>
  <w:footnote w:id="24">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00464A2C" w:rsidRPr="00A77DE8">
        <w:rPr>
          <w:rFonts w:ascii="Times New Roman" w:hAnsi="Times New Roman" w:cs="Times New Roman"/>
        </w:rPr>
        <w:t xml:space="preserve"> </w:t>
      </w:r>
      <w:r w:rsidR="00464A2C" w:rsidRPr="00A77DE8">
        <w:rPr>
          <w:rFonts w:ascii="Times New Roman" w:hAnsi="Times New Roman" w:cs="Times New Roman"/>
          <w:shd w:val="clear" w:color="auto" w:fill="FFFFFF"/>
        </w:rPr>
        <w:t>Živković, Marko.</w:t>
      </w:r>
      <w:r w:rsidR="00464A2C" w:rsidRPr="00A77DE8">
        <w:rPr>
          <w:rStyle w:val="apple-converted-space"/>
          <w:rFonts w:ascii="Times New Roman" w:hAnsi="Times New Roman" w:cs="Times New Roman"/>
          <w:color w:val="000000"/>
          <w:shd w:val="clear" w:color="auto" w:fill="FFFFFF"/>
        </w:rPr>
        <w:t> </w:t>
      </w:r>
      <w:r w:rsidR="00464A2C" w:rsidRPr="00A77DE8">
        <w:rPr>
          <w:rFonts w:ascii="Times New Roman" w:hAnsi="Times New Roman" w:cs="Times New Roman"/>
          <w:i/>
          <w:iCs/>
          <w:shd w:val="clear" w:color="auto" w:fill="FFFFFF"/>
        </w:rPr>
        <w:t>Serbian dreambook national imaginary in the time of Milošević</w:t>
      </w:r>
      <w:r w:rsidR="00464A2C" w:rsidRPr="00A77DE8">
        <w:rPr>
          <w:rFonts w:ascii="Times New Roman" w:hAnsi="Times New Roman" w:cs="Times New Roman"/>
          <w:shd w:val="clear" w:color="auto" w:fill="FFFFFF"/>
        </w:rPr>
        <w:t xml:space="preserve"> (Bloomington [Ind.: Indiana University Press, 2011), Kindle edition, location</w:t>
      </w:r>
      <w:r w:rsidR="00464A2C" w:rsidRPr="00A77DE8">
        <w:rPr>
          <w:rFonts w:ascii="Times New Roman" w:hAnsi="Times New Roman" w:cs="Times New Roman"/>
        </w:rPr>
        <w:t xml:space="preserve"> 1552-1570.</w:t>
      </w:r>
    </w:p>
  </w:footnote>
  <w:footnote w:id="25">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w:t>
      </w:r>
      <w:r w:rsidR="00EC29FE" w:rsidRPr="00A77DE8">
        <w:rPr>
          <w:rFonts w:ascii="Times New Roman" w:hAnsi="Times New Roman" w:cs="Times New Roman"/>
          <w:shd w:val="clear" w:color="auto" w:fill="FFFFFF"/>
        </w:rPr>
        <w:t>Gagnon, V. P..</w:t>
      </w:r>
      <w:r w:rsidR="00EC29FE" w:rsidRPr="00A77DE8">
        <w:rPr>
          <w:rStyle w:val="apple-converted-space"/>
          <w:rFonts w:ascii="Times New Roman" w:hAnsi="Times New Roman" w:cs="Times New Roman"/>
          <w:color w:val="000000"/>
          <w:shd w:val="clear" w:color="auto" w:fill="FFFFFF"/>
        </w:rPr>
        <w:t> </w:t>
      </w:r>
      <w:r w:rsidR="00EC29FE" w:rsidRPr="00A77DE8">
        <w:rPr>
          <w:rFonts w:ascii="Times New Roman" w:hAnsi="Times New Roman" w:cs="Times New Roman"/>
          <w:i/>
          <w:iCs/>
          <w:shd w:val="clear" w:color="auto" w:fill="FFFFFF"/>
        </w:rPr>
        <w:t>The myth of ethnic war: Serbia and Croatia in the 1990s</w:t>
      </w:r>
      <w:r w:rsidR="00EC29FE" w:rsidRPr="00A77DE8">
        <w:rPr>
          <w:rFonts w:ascii="Times New Roman" w:hAnsi="Times New Roman" w:cs="Times New Roman"/>
          <w:shd w:val="clear" w:color="auto" w:fill="FFFFFF"/>
        </w:rPr>
        <w:t xml:space="preserve"> (Ithaca, N.Y.: Cornell University Press, 2004),Kindle edition</w:t>
      </w:r>
      <w:r w:rsidR="00326AFF" w:rsidRPr="00A77DE8">
        <w:rPr>
          <w:rFonts w:ascii="Times New Roman" w:hAnsi="Times New Roman" w:cs="Times New Roman"/>
          <w:shd w:val="clear" w:color="auto" w:fill="FFFFFF"/>
        </w:rPr>
        <w:t>, location 2445.</w:t>
      </w:r>
    </w:p>
  </w:footnote>
  <w:footnote w:id="26">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00326AFF" w:rsidRPr="00A77DE8">
        <w:rPr>
          <w:rFonts w:ascii="Times New Roman" w:hAnsi="Times New Roman" w:cs="Times New Roman"/>
        </w:rPr>
        <w:t xml:space="preserve"> Ibid., location 3315.</w:t>
      </w:r>
    </w:p>
  </w:footnote>
  <w:footnote w:id="27">
    <w:p w:rsidR="00655D51" w:rsidRDefault="00655D51">
      <w:pPr>
        <w:pStyle w:val="FootnoteText"/>
      </w:pPr>
      <w:r w:rsidRPr="00A77DE8">
        <w:rPr>
          <w:rStyle w:val="FootnoteReference"/>
          <w:rFonts w:ascii="Times New Roman" w:hAnsi="Times New Roman" w:cs="Times New Roman"/>
        </w:rPr>
        <w:footnoteRef/>
      </w:r>
      <w:r w:rsidR="009D3BB1" w:rsidRPr="00A77DE8">
        <w:rPr>
          <w:rFonts w:ascii="Times New Roman" w:hAnsi="Times New Roman" w:cs="Times New Roman"/>
        </w:rPr>
        <w:t>Ibid., location 2931</w:t>
      </w:r>
    </w:p>
  </w:footnote>
  <w:footnote w:id="28">
    <w:p w:rsidR="00655D51" w:rsidRPr="00A77DE8" w:rsidRDefault="00655D51">
      <w:pPr>
        <w:pStyle w:val="FootnoteText"/>
        <w:rPr>
          <w:rFonts w:ascii="Times New Roman" w:hAnsi="Times New Roman" w:cs="Times New Roman"/>
        </w:rPr>
      </w:pPr>
      <w:r w:rsidRPr="00A77DE8">
        <w:rPr>
          <w:rStyle w:val="FootnoteReference"/>
          <w:rFonts w:ascii="Times New Roman" w:hAnsi="Times New Roman" w:cs="Times New Roman"/>
        </w:rPr>
        <w:footnoteRef/>
      </w:r>
      <w:r w:rsidRPr="00A77DE8">
        <w:rPr>
          <w:rFonts w:ascii="Times New Roman" w:hAnsi="Times New Roman" w:cs="Times New Roman"/>
        </w:rPr>
        <w:t xml:space="preserve"> Glenny, Misha. "The Twilight Zone." The Fall of Yugoslavia. 3 ed. (New York: Penguin Books, 1996), p.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01"/>
    <w:rsid w:val="00005A1A"/>
    <w:rsid w:val="0002267F"/>
    <w:rsid w:val="00024F71"/>
    <w:rsid w:val="000267FB"/>
    <w:rsid w:val="00031162"/>
    <w:rsid w:val="0003229A"/>
    <w:rsid w:val="0004544A"/>
    <w:rsid w:val="000462F8"/>
    <w:rsid w:val="00052E49"/>
    <w:rsid w:val="00056952"/>
    <w:rsid w:val="00060151"/>
    <w:rsid w:val="00061E8D"/>
    <w:rsid w:val="00062288"/>
    <w:rsid w:val="0006541D"/>
    <w:rsid w:val="00072D4A"/>
    <w:rsid w:val="00091225"/>
    <w:rsid w:val="00097C30"/>
    <w:rsid w:val="000A1AE3"/>
    <w:rsid w:val="000A71EA"/>
    <w:rsid w:val="000B5425"/>
    <w:rsid w:val="000C1E7F"/>
    <w:rsid w:val="000D62AE"/>
    <w:rsid w:val="000D6EFC"/>
    <w:rsid w:val="000E4001"/>
    <w:rsid w:val="00107A72"/>
    <w:rsid w:val="001207E2"/>
    <w:rsid w:val="0012206F"/>
    <w:rsid w:val="001238C7"/>
    <w:rsid w:val="00130CDC"/>
    <w:rsid w:val="00136764"/>
    <w:rsid w:val="00136A72"/>
    <w:rsid w:val="00152127"/>
    <w:rsid w:val="00153120"/>
    <w:rsid w:val="00153FF2"/>
    <w:rsid w:val="00154C7C"/>
    <w:rsid w:val="00162665"/>
    <w:rsid w:val="00165532"/>
    <w:rsid w:val="001A4725"/>
    <w:rsid w:val="001C1EBE"/>
    <w:rsid w:val="001C79E4"/>
    <w:rsid w:val="001F01DC"/>
    <w:rsid w:val="001F13DD"/>
    <w:rsid w:val="001F418F"/>
    <w:rsid w:val="00203CA7"/>
    <w:rsid w:val="00206884"/>
    <w:rsid w:val="00207B9E"/>
    <w:rsid w:val="00216F77"/>
    <w:rsid w:val="002205B9"/>
    <w:rsid w:val="002224C5"/>
    <w:rsid w:val="002540F5"/>
    <w:rsid w:val="0026085A"/>
    <w:rsid w:val="00263348"/>
    <w:rsid w:val="00275A11"/>
    <w:rsid w:val="00283B6B"/>
    <w:rsid w:val="00286C29"/>
    <w:rsid w:val="002874E0"/>
    <w:rsid w:val="00290C01"/>
    <w:rsid w:val="00290DF7"/>
    <w:rsid w:val="002A0B79"/>
    <w:rsid w:val="002A1252"/>
    <w:rsid w:val="002C54C6"/>
    <w:rsid w:val="002D2172"/>
    <w:rsid w:val="002D4E91"/>
    <w:rsid w:val="002D687E"/>
    <w:rsid w:val="002E350E"/>
    <w:rsid w:val="002E4F5C"/>
    <w:rsid w:val="002E70DB"/>
    <w:rsid w:val="002F02AA"/>
    <w:rsid w:val="002F7C02"/>
    <w:rsid w:val="0030306A"/>
    <w:rsid w:val="003110B2"/>
    <w:rsid w:val="00326AFF"/>
    <w:rsid w:val="00333819"/>
    <w:rsid w:val="00336746"/>
    <w:rsid w:val="00376653"/>
    <w:rsid w:val="00387838"/>
    <w:rsid w:val="003918F0"/>
    <w:rsid w:val="003957E1"/>
    <w:rsid w:val="003A185F"/>
    <w:rsid w:val="003A2FA0"/>
    <w:rsid w:val="003B26D3"/>
    <w:rsid w:val="003B6E34"/>
    <w:rsid w:val="003D35B7"/>
    <w:rsid w:val="003E20C6"/>
    <w:rsid w:val="00402D09"/>
    <w:rsid w:val="004209CA"/>
    <w:rsid w:val="0043051A"/>
    <w:rsid w:val="00445777"/>
    <w:rsid w:val="0045424E"/>
    <w:rsid w:val="00464A2C"/>
    <w:rsid w:val="004748A0"/>
    <w:rsid w:val="00491DC8"/>
    <w:rsid w:val="00492492"/>
    <w:rsid w:val="004932F7"/>
    <w:rsid w:val="004A5505"/>
    <w:rsid w:val="004B17D4"/>
    <w:rsid w:val="004C1887"/>
    <w:rsid w:val="004C4260"/>
    <w:rsid w:val="004C6BE7"/>
    <w:rsid w:val="004D5998"/>
    <w:rsid w:val="004F0FD7"/>
    <w:rsid w:val="004F6238"/>
    <w:rsid w:val="0050397C"/>
    <w:rsid w:val="00525914"/>
    <w:rsid w:val="00531712"/>
    <w:rsid w:val="0053408A"/>
    <w:rsid w:val="00540E2D"/>
    <w:rsid w:val="00557D0F"/>
    <w:rsid w:val="0058072C"/>
    <w:rsid w:val="005A2A2E"/>
    <w:rsid w:val="005A5F99"/>
    <w:rsid w:val="005B031F"/>
    <w:rsid w:val="005B2ABD"/>
    <w:rsid w:val="005B7FDD"/>
    <w:rsid w:val="005C615C"/>
    <w:rsid w:val="005C6DD6"/>
    <w:rsid w:val="005D332B"/>
    <w:rsid w:val="005F18BC"/>
    <w:rsid w:val="005F3F61"/>
    <w:rsid w:val="005F77C8"/>
    <w:rsid w:val="00600A24"/>
    <w:rsid w:val="006038E9"/>
    <w:rsid w:val="00610805"/>
    <w:rsid w:val="00611B29"/>
    <w:rsid w:val="00616AF4"/>
    <w:rsid w:val="006264A3"/>
    <w:rsid w:val="00652409"/>
    <w:rsid w:val="00655D51"/>
    <w:rsid w:val="00660117"/>
    <w:rsid w:val="00661422"/>
    <w:rsid w:val="00694171"/>
    <w:rsid w:val="006953D7"/>
    <w:rsid w:val="006A277E"/>
    <w:rsid w:val="006A2EE6"/>
    <w:rsid w:val="006B3A07"/>
    <w:rsid w:val="006B4C4C"/>
    <w:rsid w:val="006B65D5"/>
    <w:rsid w:val="006B6ACA"/>
    <w:rsid w:val="006C2BEB"/>
    <w:rsid w:val="006C33BC"/>
    <w:rsid w:val="006C6671"/>
    <w:rsid w:val="006D352F"/>
    <w:rsid w:val="006D5B64"/>
    <w:rsid w:val="006E6D47"/>
    <w:rsid w:val="006E7F01"/>
    <w:rsid w:val="006F6E47"/>
    <w:rsid w:val="007022C2"/>
    <w:rsid w:val="007067AF"/>
    <w:rsid w:val="00721BCE"/>
    <w:rsid w:val="00730002"/>
    <w:rsid w:val="00747AB2"/>
    <w:rsid w:val="00771093"/>
    <w:rsid w:val="0077678E"/>
    <w:rsid w:val="007827E8"/>
    <w:rsid w:val="007904EA"/>
    <w:rsid w:val="00792460"/>
    <w:rsid w:val="007A060D"/>
    <w:rsid w:val="007C202D"/>
    <w:rsid w:val="007C4A59"/>
    <w:rsid w:val="007D406F"/>
    <w:rsid w:val="007E1785"/>
    <w:rsid w:val="007E1E06"/>
    <w:rsid w:val="007E5937"/>
    <w:rsid w:val="007F02D2"/>
    <w:rsid w:val="008208C3"/>
    <w:rsid w:val="0082638B"/>
    <w:rsid w:val="0083108B"/>
    <w:rsid w:val="00836C4B"/>
    <w:rsid w:val="008404FE"/>
    <w:rsid w:val="008406BA"/>
    <w:rsid w:val="008421F0"/>
    <w:rsid w:val="008438DC"/>
    <w:rsid w:val="00861C38"/>
    <w:rsid w:val="00865174"/>
    <w:rsid w:val="008705A3"/>
    <w:rsid w:val="00875370"/>
    <w:rsid w:val="00875ACD"/>
    <w:rsid w:val="00877314"/>
    <w:rsid w:val="008775DC"/>
    <w:rsid w:val="00882302"/>
    <w:rsid w:val="00887068"/>
    <w:rsid w:val="00887232"/>
    <w:rsid w:val="008B2B8C"/>
    <w:rsid w:val="008C05F1"/>
    <w:rsid w:val="008C2714"/>
    <w:rsid w:val="008F1CC1"/>
    <w:rsid w:val="008F1F86"/>
    <w:rsid w:val="008F2DF9"/>
    <w:rsid w:val="00911A48"/>
    <w:rsid w:val="0092044F"/>
    <w:rsid w:val="00922ACB"/>
    <w:rsid w:val="00940249"/>
    <w:rsid w:val="00952FB4"/>
    <w:rsid w:val="009549C9"/>
    <w:rsid w:val="00954E53"/>
    <w:rsid w:val="00961B0D"/>
    <w:rsid w:val="00962881"/>
    <w:rsid w:val="00966437"/>
    <w:rsid w:val="009845B6"/>
    <w:rsid w:val="00994E9D"/>
    <w:rsid w:val="009B08D4"/>
    <w:rsid w:val="009B635D"/>
    <w:rsid w:val="009C6B38"/>
    <w:rsid w:val="009D3BB1"/>
    <w:rsid w:val="009D7A91"/>
    <w:rsid w:val="009E3CCA"/>
    <w:rsid w:val="009E5B69"/>
    <w:rsid w:val="009F4C9E"/>
    <w:rsid w:val="00A10F0C"/>
    <w:rsid w:val="00A15C36"/>
    <w:rsid w:val="00A23CE2"/>
    <w:rsid w:val="00A250C8"/>
    <w:rsid w:val="00A270E9"/>
    <w:rsid w:val="00A307A1"/>
    <w:rsid w:val="00A455CD"/>
    <w:rsid w:val="00A5717D"/>
    <w:rsid w:val="00A704FA"/>
    <w:rsid w:val="00A71877"/>
    <w:rsid w:val="00A77DE8"/>
    <w:rsid w:val="00A81FB0"/>
    <w:rsid w:val="00A83FC0"/>
    <w:rsid w:val="00A84D56"/>
    <w:rsid w:val="00A90D25"/>
    <w:rsid w:val="00A91E07"/>
    <w:rsid w:val="00A97DC6"/>
    <w:rsid w:val="00AA0998"/>
    <w:rsid w:val="00AA17F3"/>
    <w:rsid w:val="00AA330B"/>
    <w:rsid w:val="00AA6ECE"/>
    <w:rsid w:val="00AD4DC4"/>
    <w:rsid w:val="00AE76A8"/>
    <w:rsid w:val="00B658B9"/>
    <w:rsid w:val="00B70854"/>
    <w:rsid w:val="00B70E45"/>
    <w:rsid w:val="00B71D85"/>
    <w:rsid w:val="00B75D8F"/>
    <w:rsid w:val="00B77428"/>
    <w:rsid w:val="00B836AF"/>
    <w:rsid w:val="00B95B05"/>
    <w:rsid w:val="00BA1CD3"/>
    <w:rsid w:val="00BB69C1"/>
    <w:rsid w:val="00BC5ECD"/>
    <w:rsid w:val="00BD3737"/>
    <w:rsid w:val="00BF462D"/>
    <w:rsid w:val="00C04075"/>
    <w:rsid w:val="00C05157"/>
    <w:rsid w:val="00C05E85"/>
    <w:rsid w:val="00C3039C"/>
    <w:rsid w:val="00C3535E"/>
    <w:rsid w:val="00C46834"/>
    <w:rsid w:val="00C56F95"/>
    <w:rsid w:val="00C8051B"/>
    <w:rsid w:val="00C8193A"/>
    <w:rsid w:val="00C84A22"/>
    <w:rsid w:val="00C87701"/>
    <w:rsid w:val="00CA38F2"/>
    <w:rsid w:val="00CA575E"/>
    <w:rsid w:val="00CA789C"/>
    <w:rsid w:val="00CB1475"/>
    <w:rsid w:val="00CB4426"/>
    <w:rsid w:val="00CB47AF"/>
    <w:rsid w:val="00CD5119"/>
    <w:rsid w:val="00CF02A5"/>
    <w:rsid w:val="00D0097B"/>
    <w:rsid w:val="00D0505D"/>
    <w:rsid w:val="00D05259"/>
    <w:rsid w:val="00D16540"/>
    <w:rsid w:val="00D174C9"/>
    <w:rsid w:val="00D233CF"/>
    <w:rsid w:val="00D27412"/>
    <w:rsid w:val="00D30EDA"/>
    <w:rsid w:val="00D45A81"/>
    <w:rsid w:val="00D81376"/>
    <w:rsid w:val="00D90213"/>
    <w:rsid w:val="00D958A4"/>
    <w:rsid w:val="00DB0451"/>
    <w:rsid w:val="00DB07BE"/>
    <w:rsid w:val="00DC004C"/>
    <w:rsid w:val="00DC1155"/>
    <w:rsid w:val="00DD4F84"/>
    <w:rsid w:val="00DE2F05"/>
    <w:rsid w:val="00DE537D"/>
    <w:rsid w:val="00E11591"/>
    <w:rsid w:val="00E130C3"/>
    <w:rsid w:val="00E209F1"/>
    <w:rsid w:val="00E23221"/>
    <w:rsid w:val="00E33E53"/>
    <w:rsid w:val="00E35EE2"/>
    <w:rsid w:val="00E54F49"/>
    <w:rsid w:val="00E5774D"/>
    <w:rsid w:val="00E844A2"/>
    <w:rsid w:val="00EA0752"/>
    <w:rsid w:val="00EA425F"/>
    <w:rsid w:val="00EC1734"/>
    <w:rsid w:val="00EC29FE"/>
    <w:rsid w:val="00ED102A"/>
    <w:rsid w:val="00ED1568"/>
    <w:rsid w:val="00ED54D4"/>
    <w:rsid w:val="00ED620C"/>
    <w:rsid w:val="00EE23CA"/>
    <w:rsid w:val="00EE3D2B"/>
    <w:rsid w:val="00EF06A2"/>
    <w:rsid w:val="00EF1D64"/>
    <w:rsid w:val="00F07833"/>
    <w:rsid w:val="00F24374"/>
    <w:rsid w:val="00F31E2A"/>
    <w:rsid w:val="00F35C60"/>
    <w:rsid w:val="00F43C81"/>
    <w:rsid w:val="00F45357"/>
    <w:rsid w:val="00F47C28"/>
    <w:rsid w:val="00F50054"/>
    <w:rsid w:val="00F5391D"/>
    <w:rsid w:val="00F72103"/>
    <w:rsid w:val="00F84CC7"/>
    <w:rsid w:val="00F92D6D"/>
    <w:rsid w:val="00FC43E1"/>
    <w:rsid w:val="00FC7F5A"/>
    <w:rsid w:val="00FD20A0"/>
    <w:rsid w:val="00FD3377"/>
    <w:rsid w:val="00FD598F"/>
    <w:rsid w:val="00FE329D"/>
    <w:rsid w:val="00FE425A"/>
  </w:rsids>
  <m:mathPr>
    <m:mathFont m:val="Cambria Math"/>
    <m:brkBin m:val="before"/>
    <m:brkBinSub m:val="--"/>
    <m:smallFrac m:val="0"/>
    <m:dispDef/>
    <m:lMargin m:val="0"/>
    <m:rMargin m:val="0"/>
    <m:defJc m:val="centerGroup"/>
    <m:wrapIndent m:val="1440"/>
    <m:intLim m:val="subSup"/>
    <m:naryLim m:val="undOvr"/>
  </m:mathPr>
  <w:themeFontLang w:val="sr-Latn-R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2E350E"/>
    <w:pPr>
      <w:spacing w:before="100" w:beforeAutospacing="1" w:after="100" w:afterAutospacing="1" w:line="240" w:lineRule="auto"/>
      <w:outlineLvl w:val="0"/>
    </w:pPr>
    <w:rPr>
      <w:rFonts w:ascii="Times New Roman" w:eastAsia="Times New Roman" w:hAnsi="Times New Roman" w:cs="Times New Roman"/>
      <w:b/>
      <w:bCs/>
      <w:kern w:val="36"/>
      <w:sz w:val="48"/>
      <w:szCs w:val="48"/>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544A"/>
    <w:pPr>
      <w:spacing w:after="0" w:line="240" w:lineRule="auto"/>
    </w:pPr>
    <w:rPr>
      <w:sz w:val="20"/>
      <w:szCs w:val="20"/>
    </w:rPr>
  </w:style>
  <w:style w:type="character" w:customStyle="1" w:styleId="FootnoteTextChar">
    <w:name w:val="Footnote Text Char"/>
    <w:basedOn w:val="DefaultParagraphFont"/>
    <w:link w:val="FootnoteText"/>
    <w:uiPriority w:val="99"/>
    <w:rsid w:val="0004544A"/>
    <w:rPr>
      <w:sz w:val="20"/>
      <w:szCs w:val="20"/>
      <w:lang w:val="en-US"/>
    </w:rPr>
  </w:style>
  <w:style w:type="character" w:styleId="FootnoteReference">
    <w:name w:val="footnote reference"/>
    <w:basedOn w:val="DefaultParagraphFont"/>
    <w:uiPriority w:val="99"/>
    <w:semiHidden/>
    <w:unhideWhenUsed/>
    <w:rsid w:val="0004544A"/>
    <w:rPr>
      <w:vertAlign w:val="superscript"/>
    </w:rPr>
  </w:style>
  <w:style w:type="paragraph" w:styleId="Header">
    <w:name w:val="header"/>
    <w:basedOn w:val="Normal"/>
    <w:link w:val="HeaderChar"/>
    <w:uiPriority w:val="99"/>
    <w:unhideWhenUsed/>
    <w:rsid w:val="00ED10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102A"/>
    <w:rPr>
      <w:lang w:val="en-US"/>
    </w:rPr>
  </w:style>
  <w:style w:type="paragraph" w:styleId="Footer">
    <w:name w:val="footer"/>
    <w:basedOn w:val="Normal"/>
    <w:link w:val="FooterChar"/>
    <w:uiPriority w:val="99"/>
    <w:unhideWhenUsed/>
    <w:rsid w:val="00ED10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102A"/>
    <w:rPr>
      <w:lang w:val="en-US"/>
    </w:rPr>
  </w:style>
  <w:style w:type="character" w:styleId="Hyperlink">
    <w:name w:val="Hyperlink"/>
    <w:basedOn w:val="DefaultParagraphFont"/>
    <w:uiPriority w:val="99"/>
    <w:unhideWhenUsed/>
    <w:rsid w:val="004F6238"/>
    <w:rPr>
      <w:color w:val="0000FF"/>
      <w:u w:val="single"/>
    </w:rPr>
  </w:style>
  <w:style w:type="character" w:customStyle="1" w:styleId="apple-converted-space">
    <w:name w:val="apple-converted-space"/>
    <w:basedOn w:val="DefaultParagraphFont"/>
    <w:rsid w:val="004F6238"/>
  </w:style>
  <w:style w:type="character" w:customStyle="1" w:styleId="Heading1Char">
    <w:name w:val="Heading 1 Char"/>
    <w:basedOn w:val="DefaultParagraphFont"/>
    <w:link w:val="Heading1"/>
    <w:uiPriority w:val="9"/>
    <w:rsid w:val="002E350E"/>
    <w:rPr>
      <w:rFonts w:ascii="Times New Roman" w:eastAsia="Times New Roman" w:hAnsi="Times New Roman" w:cs="Times New Roman"/>
      <w:b/>
      <w:bCs/>
      <w:kern w:val="36"/>
      <w:sz w:val="48"/>
      <w:szCs w:val="48"/>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2E350E"/>
    <w:pPr>
      <w:spacing w:before="100" w:beforeAutospacing="1" w:after="100" w:afterAutospacing="1" w:line="240" w:lineRule="auto"/>
      <w:outlineLvl w:val="0"/>
    </w:pPr>
    <w:rPr>
      <w:rFonts w:ascii="Times New Roman" w:eastAsia="Times New Roman" w:hAnsi="Times New Roman" w:cs="Times New Roman"/>
      <w:b/>
      <w:bCs/>
      <w:kern w:val="36"/>
      <w:sz w:val="48"/>
      <w:szCs w:val="48"/>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544A"/>
    <w:pPr>
      <w:spacing w:after="0" w:line="240" w:lineRule="auto"/>
    </w:pPr>
    <w:rPr>
      <w:sz w:val="20"/>
      <w:szCs w:val="20"/>
    </w:rPr>
  </w:style>
  <w:style w:type="character" w:customStyle="1" w:styleId="FootnoteTextChar">
    <w:name w:val="Footnote Text Char"/>
    <w:basedOn w:val="DefaultParagraphFont"/>
    <w:link w:val="FootnoteText"/>
    <w:uiPriority w:val="99"/>
    <w:rsid w:val="0004544A"/>
    <w:rPr>
      <w:sz w:val="20"/>
      <w:szCs w:val="20"/>
      <w:lang w:val="en-US"/>
    </w:rPr>
  </w:style>
  <w:style w:type="character" w:styleId="FootnoteReference">
    <w:name w:val="footnote reference"/>
    <w:basedOn w:val="DefaultParagraphFont"/>
    <w:uiPriority w:val="99"/>
    <w:semiHidden/>
    <w:unhideWhenUsed/>
    <w:rsid w:val="0004544A"/>
    <w:rPr>
      <w:vertAlign w:val="superscript"/>
    </w:rPr>
  </w:style>
  <w:style w:type="paragraph" w:styleId="Header">
    <w:name w:val="header"/>
    <w:basedOn w:val="Normal"/>
    <w:link w:val="HeaderChar"/>
    <w:uiPriority w:val="99"/>
    <w:unhideWhenUsed/>
    <w:rsid w:val="00ED10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102A"/>
    <w:rPr>
      <w:lang w:val="en-US"/>
    </w:rPr>
  </w:style>
  <w:style w:type="paragraph" w:styleId="Footer">
    <w:name w:val="footer"/>
    <w:basedOn w:val="Normal"/>
    <w:link w:val="FooterChar"/>
    <w:uiPriority w:val="99"/>
    <w:unhideWhenUsed/>
    <w:rsid w:val="00ED10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102A"/>
    <w:rPr>
      <w:lang w:val="en-US"/>
    </w:rPr>
  </w:style>
  <w:style w:type="character" w:styleId="Hyperlink">
    <w:name w:val="Hyperlink"/>
    <w:basedOn w:val="DefaultParagraphFont"/>
    <w:uiPriority w:val="99"/>
    <w:unhideWhenUsed/>
    <w:rsid w:val="004F6238"/>
    <w:rPr>
      <w:color w:val="0000FF"/>
      <w:u w:val="single"/>
    </w:rPr>
  </w:style>
  <w:style w:type="character" w:customStyle="1" w:styleId="apple-converted-space">
    <w:name w:val="apple-converted-space"/>
    <w:basedOn w:val="DefaultParagraphFont"/>
    <w:rsid w:val="004F6238"/>
  </w:style>
  <w:style w:type="character" w:customStyle="1" w:styleId="Heading1Char">
    <w:name w:val="Heading 1 Char"/>
    <w:basedOn w:val="DefaultParagraphFont"/>
    <w:link w:val="Heading1"/>
    <w:uiPriority w:val="9"/>
    <w:rsid w:val="002E350E"/>
    <w:rPr>
      <w:rFonts w:ascii="Times New Roman" w:eastAsia="Times New Roman" w:hAnsi="Times New Roman" w:cs="Times New Roman"/>
      <w:b/>
      <w:bCs/>
      <w:kern w:val="36"/>
      <w:sz w:val="48"/>
      <w:szCs w:val="4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5631">
      <w:bodyDiv w:val="1"/>
      <w:marLeft w:val="0"/>
      <w:marRight w:val="0"/>
      <w:marTop w:val="0"/>
      <w:marBottom w:val="0"/>
      <w:divBdr>
        <w:top w:val="none" w:sz="0" w:space="0" w:color="auto"/>
        <w:left w:val="none" w:sz="0" w:space="0" w:color="auto"/>
        <w:bottom w:val="none" w:sz="0" w:space="0" w:color="auto"/>
        <w:right w:val="none" w:sz="0" w:space="0" w:color="auto"/>
      </w:divBdr>
    </w:div>
    <w:div w:id="7121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ibme.org/" TargetMode="External"/><Relationship Id="rId3" Type="http://schemas.openxmlformats.org/officeDocument/2006/relationships/hyperlink" Target="http://www.bibme.org/" TargetMode="External"/><Relationship Id="rId7" Type="http://schemas.openxmlformats.org/officeDocument/2006/relationships/hyperlink" Target="http://www.bibme.org/" TargetMode="External"/><Relationship Id="rId12" Type="http://schemas.openxmlformats.org/officeDocument/2006/relationships/hyperlink" Target="http://www.bibme.org/" TargetMode="External"/><Relationship Id="rId2" Type="http://schemas.openxmlformats.org/officeDocument/2006/relationships/hyperlink" Target="http://www.bibme.org/" TargetMode="External"/><Relationship Id="rId1" Type="http://schemas.openxmlformats.org/officeDocument/2006/relationships/hyperlink" Target="http://www.bibme.org/" TargetMode="External"/><Relationship Id="rId6" Type="http://schemas.openxmlformats.org/officeDocument/2006/relationships/hyperlink" Target="http://www.bibme.org/" TargetMode="External"/><Relationship Id="rId11" Type="http://schemas.openxmlformats.org/officeDocument/2006/relationships/hyperlink" Target="http://www.bibme.org/" TargetMode="External"/><Relationship Id="rId5" Type="http://schemas.openxmlformats.org/officeDocument/2006/relationships/hyperlink" Target="http://www.bibme.org/" TargetMode="External"/><Relationship Id="rId10" Type="http://schemas.openxmlformats.org/officeDocument/2006/relationships/hyperlink" Target="http://www.bibme.org/" TargetMode="External"/><Relationship Id="rId4" Type="http://schemas.openxmlformats.org/officeDocument/2006/relationships/hyperlink" Target="http://www.bibme.org/" TargetMode="External"/><Relationship Id="rId9" Type="http://schemas.openxmlformats.org/officeDocument/2006/relationships/hyperlink" Target="http://www.bib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D087-6872-488D-B26A-AF87BDE1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8811</Words>
  <Characters>50224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Hiromatsu, Yamato</cp:lastModifiedBy>
  <cp:revision>2</cp:revision>
  <dcterms:created xsi:type="dcterms:W3CDTF">2014-03-20T18:06:00Z</dcterms:created>
  <dcterms:modified xsi:type="dcterms:W3CDTF">2014-03-20T18:06:00Z</dcterms:modified>
</cp:coreProperties>
</file>